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XSpec="center" w:tblpY="127"/>
        <w:tblOverlap w:val="never"/>
        <w:tblW w:w="46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458"/>
        <w:gridCol w:w="1358"/>
        <w:gridCol w:w="1813"/>
        <w:gridCol w:w="1823"/>
        <w:gridCol w:w="1851"/>
        <w:gridCol w:w="472"/>
      </w:tblGrid>
      <w:tr w:rsidR="00783ECA" w:rsidRPr="00CF2E24" w14:paraId="256AB39D" w14:textId="77777777" w:rsidTr="006838A4">
        <w:trPr>
          <w:cantSplit/>
          <w:trHeight w:hRule="exact" w:val="22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15947" w14:textId="127D9AF7" w:rsidR="00783ECA" w:rsidRPr="002B4469" w:rsidRDefault="002B4469" w:rsidP="00D010D9">
            <w:pPr>
              <w:spacing w:after="120" w:line="240" w:lineRule="auto"/>
              <w:rPr>
                <w:rFonts w:ascii="Times New Roman" w:hAnsi="Times New Roman"/>
                <w:b/>
                <w:color w:val="BFBFBF"/>
                <w:sz w:val="18"/>
                <w:szCs w:val="18"/>
                <w:u w:val="single"/>
                <w:lang w:eastAsia="en-AU"/>
              </w:rPr>
            </w:pPr>
            <w:r>
              <w:rPr>
                <w:rFonts w:eastAsia="Malgun Gothic" w:cs="Calibri"/>
                <w:color w:val="BFBFBF"/>
                <w:sz w:val="18"/>
                <w:szCs w:val="18"/>
                <w:lang w:eastAsia="en-AU"/>
              </w:rPr>
              <w:t xml:space="preserve">Doc Version: </w:t>
            </w:r>
            <w:r w:rsidR="00537129">
              <w:rPr>
                <w:rFonts w:eastAsia="Malgun Gothic" w:cs="Calibri"/>
                <w:color w:val="BFBFBF"/>
                <w:sz w:val="18"/>
                <w:szCs w:val="18"/>
                <w:lang w:eastAsia="en-AU"/>
              </w:rPr>
              <w:fldChar w:fldCharType="begin">
                <w:ffData>
                  <w:name w:val="PTYear"/>
                  <w:enabled w:val="0"/>
                  <w:calcOnExit w:val="0"/>
                  <w:textInput>
                    <w:default w:val="2027/9/35"/>
                  </w:textInput>
                </w:ffData>
              </w:fldChar>
            </w:r>
            <w:bookmarkStart w:id="0" w:name="PTYear"/>
            <w:r w:rsidR="00537129">
              <w:rPr>
                <w:rFonts w:eastAsia="Malgun Gothic" w:cs="Calibri"/>
                <w:color w:val="BFBFBF"/>
                <w:sz w:val="18"/>
                <w:szCs w:val="18"/>
                <w:lang w:eastAsia="en-AU"/>
              </w:rPr>
              <w:instrText xml:space="preserve"> FORMTEXT </w:instrText>
            </w:r>
            <w:r w:rsidR="00537129">
              <w:rPr>
                <w:rFonts w:eastAsia="Malgun Gothic" w:cs="Calibri"/>
                <w:color w:val="BFBFBF"/>
                <w:sz w:val="18"/>
                <w:szCs w:val="18"/>
                <w:lang w:eastAsia="en-AU"/>
              </w:rPr>
            </w:r>
            <w:r w:rsidR="00537129">
              <w:rPr>
                <w:rFonts w:eastAsia="Malgun Gothic" w:cs="Calibri"/>
                <w:color w:val="BFBFBF"/>
                <w:sz w:val="18"/>
                <w:szCs w:val="18"/>
                <w:lang w:eastAsia="en-AU"/>
              </w:rPr>
              <w:fldChar w:fldCharType="separate"/>
            </w:r>
            <w:r w:rsidR="00537129">
              <w:rPr>
                <w:rFonts w:eastAsia="Malgun Gothic" w:cs="Calibri"/>
                <w:noProof/>
                <w:color w:val="BFBFBF"/>
                <w:sz w:val="18"/>
                <w:szCs w:val="18"/>
                <w:lang w:eastAsia="en-AU"/>
              </w:rPr>
              <w:t>2027/9/35</w:t>
            </w:r>
            <w:r w:rsidR="00537129">
              <w:rPr>
                <w:rFonts w:eastAsia="Malgun Gothic" w:cs="Calibri"/>
                <w:color w:val="BFBFBF"/>
                <w:sz w:val="18"/>
                <w:szCs w:val="18"/>
                <w:lang w:eastAsia="en-AU"/>
              </w:rPr>
              <w:fldChar w:fldCharType="end"/>
            </w:r>
            <w:bookmarkEnd w:id="0"/>
          </w:p>
        </w:tc>
      </w:tr>
      <w:tr w:rsidR="00802C14" w:rsidRPr="001C2C1E" w14:paraId="4259CC88" w14:textId="77777777" w:rsidTr="006838A4">
        <w:trPr>
          <w:cantSplit/>
          <w:trHeight w:hRule="exact" w:val="2494"/>
        </w:trPr>
        <w:tc>
          <w:tcPr>
            <w:tcW w:w="5000" w:type="pct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795811" w14:textId="3F075F43" w:rsidR="00802C14" w:rsidRPr="00FA4516" w:rsidRDefault="00927731" w:rsidP="00AD4E67">
            <w:pPr>
              <w:spacing w:after="0"/>
              <w:rPr>
                <w:color w:val="17365D"/>
                <w:sz w:val="28"/>
                <w:szCs w:val="28"/>
              </w:rPr>
            </w:pPr>
            <w:r w:rsidRPr="00FA4516">
              <w:rPr>
                <w:color w:val="17365D"/>
                <w:sz w:val="28"/>
                <w:szCs w:val="28"/>
              </w:rPr>
              <w:t>Please r</w:t>
            </w:r>
            <w:r w:rsidR="00675E0D" w:rsidRPr="00FA4516">
              <w:rPr>
                <w:color w:val="17365D"/>
                <w:sz w:val="28"/>
                <w:szCs w:val="28"/>
              </w:rPr>
              <w:t>etur</w:t>
            </w:r>
            <w:r w:rsidR="00FC3975" w:rsidRPr="00FA4516">
              <w:rPr>
                <w:color w:val="17365D"/>
                <w:sz w:val="28"/>
                <w:szCs w:val="28"/>
              </w:rPr>
              <w:t xml:space="preserve">n completed </w:t>
            </w:r>
            <w:r w:rsidR="00FC3975" w:rsidRPr="00FA4516">
              <w:rPr>
                <w:color w:val="17365D"/>
                <w:sz w:val="28"/>
                <w:szCs w:val="28"/>
                <w:u w:val="single"/>
              </w:rPr>
              <w:t>MS Word format</w:t>
            </w:r>
            <w:r w:rsidR="00675E0D" w:rsidRPr="00FA4516">
              <w:rPr>
                <w:color w:val="17365D"/>
                <w:sz w:val="28"/>
                <w:szCs w:val="28"/>
              </w:rPr>
              <w:t xml:space="preserve"> form to: </w:t>
            </w:r>
            <w:hyperlink r:id="rId8" w:history="1">
              <w:r w:rsidR="00277E54" w:rsidRPr="00FA4516">
                <w:rPr>
                  <w:rStyle w:val="Hyperlink"/>
                  <w:sz w:val="28"/>
                  <w:szCs w:val="28"/>
                </w:rPr>
                <w:t>orders@ifmqs.com.au</w:t>
              </w:r>
            </w:hyperlink>
          </w:p>
          <w:p w14:paraId="0F344957" w14:textId="77777777" w:rsidR="00126DDC" w:rsidRPr="0021529D" w:rsidRDefault="002A7FA7" w:rsidP="00AD4E67">
            <w:pPr>
              <w:spacing w:after="0"/>
              <w:rPr>
                <w:i/>
                <w:color w:val="1F497D"/>
                <w:sz w:val="28"/>
                <w:szCs w:val="28"/>
                <w:u w:val="single"/>
              </w:rPr>
            </w:pPr>
            <w:r>
              <w:rPr>
                <w:noProof/>
              </w:rPr>
              <w:pict w14:anchorId="061352F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9" type="#_x0000_t75" style="position:absolute;margin-left:-1.75pt;margin-top:2.5pt;width:33.4pt;height:14.25pt;z-index:251657728">
                  <v:imagedata r:id="rId9" o:title="Pointing Finger"/>
                </v:shape>
              </w:pict>
            </w:r>
            <w:r w:rsidR="008D17A5" w:rsidRPr="00FA4516">
              <w:rPr>
                <w:i/>
                <w:color w:val="9D2235"/>
                <w:sz w:val="28"/>
                <w:szCs w:val="28"/>
              </w:rPr>
              <w:tab/>
            </w:r>
            <w:r w:rsidR="00126DDC" w:rsidRPr="0021529D">
              <w:rPr>
                <w:i/>
                <w:color w:val="1F497D"/>
                <w:sz w:val="28"/>
                <w:szCs w:val="28"/>
                <w:u w:val="single"/>
              </w:rPr>
              <w:t>Instructions</w:t>
            </w:r>
          </w:p>
          <w:p w14:paraId="63EE34D1" w14:textId="77777777" w:rsidR="00126DDC" w:rsidRPr="00FA4516" w:rsidRDefault="00126DDC" w:rsidP="00126DDC">
            <w:pPr>
              <w:numPr>
                <w:ilvl w:val="0"/>
                <w:numId w:val="4"/>
              </w:numPr>
              <w:spacing w:after="0"/>
              <w:rPr>
                <w:color w:val="17365D"/>
                <w:sz w:val="28"/>
                <w:szCs w:val="28"/>
              </w:rPr>
            </w:pPr>
            <w:r w:rsidRPr="00FA4516">
              <w:rPr>
                <w:color w:val="17365D"/>
                <w:sz w:val="28"/>
                <w:szCs w:val="28"/>
              </w:rPr>
              <w:t xml:space="preserve">Use the </w:t>
            </w:r>
            <w:r w:rsidRPr="00FA4516">
              <w:rPr>
                <w:b/>
                <w:color w:val="17365D"/>
                <w:sz w:val="28"/>
                <w:szCs w:val="28"/>
              </w:rPr>
              <w:t>&lt;tab&gt;</w:t>
            </w:r>
            <w:r w:rsidRPr="00FA4516">
              <w:rPr>
                <w:color w:val="17365D"/>
                <w:sz w:val="28"/>
                <w:szCs w:val="28"/>
              </w:rPr>
              <w:t xml:space="preserve"> key to move throu</w:t>
            </w:r>
            <w:r w:rsidR="00CB171B" w:rsidRPr="00FA4516">
              <w:rPr>
                <w:color w:val="17365D"/>
                <w:sz w:val="28"/>
                <w:szCs w:val="28"/>
              </w:rPr>
              <w:t>gh the fields on the order form</w:t>
            </w:r>
          </w:p>
          <w:p w14:paraId="446D2831" w14:textId="12DF7ACC" w:rsidR="0024727C" w:rsidRPr="00FA4516" w:rsidRDefault="0024727C" w:rsidP="00126DDC">
            <w:pPr>
              <w:numPr>
                <w:ilvl w:val="0"/>
                <w:numId w:val="4"/>
              </w:numPr>
              <w:spacing w:after="0"/>
              <w:rPr>
                <w:color w:val="17365D"/>
                <w:sz w:val="28"/>
                <w:szCs w:val="28"/>
              </w:rPr>
            </w:pPr>
            <w:r w:rsidRPr="00FA4516">
              <w:rPr>
                <w:color w:val="17365D"/>
                <w:sz w:val="28"/>
                <w:szCs w:val="28"/>
              </w:rPr>
              <w:t>Complete each field</w:t>
            </w:r>
            <w:r w:rsidR="00CB171B" w:rsidRPr="00FA4516">
              <w:rPr>
                <w:color w:val="17365D"/>
                <w:sz w:val="28"/>
                <w:szCs w:val="28"/>
              </w:rPr>
              <w:t xml:space="preserve"> as needed</w:t>
            </w:r>
            <w:r w:rsidRPr="00FA4516">
              <w:rPr>
                <w:color w:val="17365D"/>
                <w:sz w:val="28"/>
                <w:szCs w:val="28"/>
              </w:rPr>
              <w:t xml:space="preserve"> and tab to the next field</w:t>
            </w:r>
          </w:p>
          <w:p w14:paraId="19007A20" w14:textId="3DF7E0C1" w:rsidR="00277E54" w:rsidRPr="00FA4516" w:rsidRDefault="00E52638" w:rsidP="00E52638">
            <w:pPr>
              <w:numPr>
                <w:ilvl w:val="0"/>
                <w:numId w:val="4"/>
              </w:numPr>
              <w:spacing w:after="0"/>
              <w:rPr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For each program to be ordered, use the drop</w:t>
            </w:r>
            <w:r w:rsidR="00FB0078">
              <w:rPr>
                <w:color w:val="17365D"/>
                <w:sz w:val="28"/>
                <w:szCs w:val="28"/>
              </w:rPr>
              <w:t>-</w:t>
            </w:r>
            <w:r>
              <w:rPr>
                <w:color w:val="17365D"/>
                <w:sz w:val="28"/>
                <w:szCs w:val="28"/>
              </w:rPr>
              <w:t>down list to select the sample set quantity</w:t>
            </w:r>
          </w:p>
        </w:tc>
      </w:tr>
      <w:tr w:rsidR="00267397" w:rsidRPr="000B0153" w14:paraId="7B58B0F4" w14:textId="77777777" w:rsidTr="001623C9">
        <w:trPr>
          <w:cantSplit/>
          <w:trHeight w:hRule="exact" w:val="850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F6FF"/>
            <w:vAlign w:val="center"/>
          </w:tcPr>
          <w:p w14:paraId="0A084C02" w14:textId="77777777" w:rsidR="00267397" w:rsidRPr="000B0153" w:rsidRDefault="009E4097" w:rsidP="00630691">
            <w:pPr>
              <w:spacing w:after="0"/>
              <w:jc w:val="center"/>
              <w:rPr>
                <w:color w:val="31849B"/>
                <w:sz w:val="24"/>
                <w:szCs w:val="24"/>
              </w:rPr>
            </w:pPr>
            <w:r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Cu</w:t>
            </w:r>
            <w:r w:rsidR="001A422B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 xml:space="preserve">stomer </w:t>
            </w:r>
            <w:r w:rsidR="00776583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Id</w:t>
            </w:r>
            <w:r w:rsidR="001A422B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 xml:space="preserve"> and Payment </w:t>
            </w:r>
            <w:r w:rsidR="00432A46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Nomination</w:t>
            </w:r>
            <w:r w:rsidR="001A422B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br/>
            </w:r>
            <w:r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(</w:t>
            </w:r>
            <w:r w:rsidR="00630691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This section MUST</w:t>
            </w:r>
            <w:r w:rsidR="00C11AC4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 xml:space="preserve"> be comp</w:t>
            </w:r>
            <w:r w:rsidR="00D34443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l</w:t>
            </w:r>
            <w:r w:rsidR="00C11AC4" w:rsidRPr="000B0153">
              <w:rPr>
                <w:rFonts w:eastAsia="Malgun Gothic"/>
                <w:color w:val="1F497D"/>
                <w:sz w:val="24"/>
                <w:szCs w:val="24"/>
                <w:lang w:eastAsia="en-AU"/>
              </w:rPr>
              <w:t>eted)</w:t>
            </w:r>
          </w:p>
        </w:tc>
      </w:tr>
      <w:tr w:rsidR="008A4B1A" w:rsidRPr="00D34443" w14:paraId="396290A7" w14:textId="77777777" w:rsidTr="006838A4">
        <w:trPr>
          <w:cantSplit/>
          <w:trHeight w:hRule="exact" w:val="850"/>
        </w:trPr>
        <w:tc>
          <w:tcPr>
            <w:tcW w:w="1292" w:type="pct"/>
            <w:gridSpan w:val="2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984BE" w14:textId="2F59653C" w:rsidR="009522F6" w:rsidRPr="00355E4A" w:rsidRDefault="009522F6" w:rsidP="00D34443">
            <w:pPr>
              <w:spacing w:after="0" w:line="240" w:lineRule="auto"/>
              <w:jc w:val="right"/>
              <w:rPr>
                <w:rFonts w:cs="Calibri"/>
                <w:color w:val="1F497D"/>
                <w:lang w:eastAsia="en-AU"/>
              </w:rPr>
            </w:pPr>
            <w:r w:rsidRPr="00355E4A">
              <w:rPr>
                <w:rFonts w:cs="Calibri"/>
                <w:color w:val="1F497D"/>
                <w:lang w:eastAsia="en-AU"/>
              </w:rPr>
              <w:t>IFM Customer Id</w:t>
            </w:r>
            <w:r w:rsidR="004B7F61" w:rsidRPr="00355E4A">
              <w:rPr>
                <w:rFonts w:cs="Calibri"/>
                <w:color w:val="1F497D"/>
                <w:lang w:eastAsia="en-AU"/>
              </w:rPr>
              <w:t>:</w:t>
            </w:r>
            <w:r w:rsidR="0024193C">
              <w:rPr>
                <w:rFonts w:cs="Calibri"/>
                <w:color w:val="1F497D"/>
                <w:lang w:eastAsia="en-AU"/>
              </w:rPr>
              <w:br/>
              <w:t>(</w:t>
            </w:r>
            <w:proofErr w:type="spellStart"/>
            <w:r w:rsidR="0024193C">
              <w:rPr>
                <w:rFonts w:cs="Calibri"/>
                <w:color w:val="1F497D"/>
                <w:lang w:eastAsia="en-AU"/>
              </w:rPr>
              <w:t>Cnnnnn</w:t>
            </w:r>
            <w:proofErr w:type="spellEnd"/>
            <w:r w:rsidR="0024193C">
              <w:rPr>
                <w:rFonts w:cs="Calibri"/>
                <w:color w:val="1F497D"/>
                <w:lang w:eastAsia="en-AU"/>
              </w:rPr>
              <w:t>)</w:t>
            </w:r>
          </w:p>
        </w:tc>
        <w:tc>
          <w:tcPr>
            <w:tcW w:w="3708" w:type="pct"/>
            <w:gridSpan w:val="5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AB6297D" w14:textId="07E52B63" w:rsidR="009522F6" w:rsidRPr="00355E4A" w:rsidRDefault="00012962" w:rsidP="00126DDC">
            <w:pPr>
              <w:spacing w:after="0" w:line="240" w:lineRule="auto"/>
              <w:rPr>
                <w:rFonts w:cs="Calibri"/>
                <w:color w:val="1F497D"/>
              </w:rPr>
            </w:pPr>
            <w:r w:rsidRPr="0024193C">
              <w:rPr>
                <w:rFonts w:ascii="Consolas" w:eastAsia="Malgun Gothic" w:hAnsi="Consolas" w:cs="Calibri"/>
                <w:color w:val="1F497D"/>
                <w:u w:val="single"/>
                <w:lang w:eastAsia="en-AU"/>
              </w:rPr>
              <w:fldChar w:fldCharType="begin">
                <w:ffData>
                  <w:name w:val="CustId"/>
                  <w:enabled/>
                  <w:calcOnExit w:val="0"/>
                  <w:textInput>
                    <w:maxLength w:val="6"/>
                    <w:format w:val="UPPERCASE"/>
                  </w:textInput>
                </w:ffData>
              </w:fldChar>
            </w:r>
            <w:bookmarkStart w:id="1" w:name="CustId"/>
            <w:r w:rsidRPr="0024193C">
              <w:rPr>
                <w:rFonts w:ascii="Consolas" w:eastAsia="Malgun Gothic" w:hAnsi="Consolas" w:cs="Calibri"/>
                <w:color w:val="1F497D"/>
                <w:u w:val="single"/>
                <w:lang w:eastAsia="en-AU"/>
              </w:rPr>
              <w:instrText xml:space="preserve"> FORMTEXT </w:instrText>
            </w:r>
            <w:r w:rsidRPr="0024193C">
              <w:rPr>
                <w:rFonts w:ascii="Consolas" w:eastAsia="Malgun Gothic" w:hAnsi="Consolas" w:cs="Calibri"/>
                <w:color w:val="1F497D"/>
                <w:u w:val="single"/>
                <w:lang w:eastAsia="en-AU"/>
              </w:rPr>
            </w:r>
            <w:r w:rsidRPr="0024193C">
              <w:rPr>
                <w:rFonts w:ascii="Consolas" w:eastAsia="Malgun Gothic" w:hAnsi="Consolas" w:cs="Calibri"/>
                <w:color w:val="1F497D"/>
                <w:u w:val="single"/>
                <w:lang w:eastAsia="en-AU"/>
              </w:rPr>
              <w:fldChar w:fldCharType="separate"/>
            </w:r>
            <w:r w:rsidRPr="0024193C">
              <w:rPr>
                <w:rFonts w:ascii="Consolas" w:eastAsia="Malgun Gothic" w:hAnsi="Consolas" w:cs="Calibri"/>
                <w:noProof/>
                <w:color w:val="1F497D"/>
                <w:u w:val="single"/>
                <w:lang w:eastAsia="en-AU"/>
              </w:rPr>
              <w:t> </w:t>
            </w:r>
            <w:r w:rsidRPr="0024193C">
              <w:rPr>
                <w:rFonts w:ascii="Consolas" w:eastAsia="Malgun Gothic" w:hAnsi="Consolas" w:cs="Calibri"/>
                <w:noProof/>
                <w:color w:val="1F497D"/>
                <w:u w:val="single"/>
                <w:lang w:eastAsia="en-AU"/>
              </w:rPr>
              <w:t> </w:t>
            </w:r>
            <w:r w:rsidRPr="0024193C">
              <w:rPr>
                <w:rFonts w:ascii="Consolas" w:eastAsia="Malgun Gothic" w:hAnsi="Consolas" w:cs="Calibri"/>
                <w:noProof/>
                <w:color w:val="1F497D"/>
                <w:u w:val="single"/>
                <w:lang w:eastAsia="en-AU"/>
              </w:rPr>
              <w:t> </w:t>
            </w:r>
            <w:r w:rsidRPr="0024193C">
              <w:rPr>
                <w:rFonts w:ascii="Consolas" w:eastAsia="Malgun Gothic" w:hAnsi="Consolas" w:cs="Calibri"/>
                <w:noProof/>
                <w:color w:val="1F497D"/>
                <w:u w:val="single"/>
                <w:lang w:eastAsia="en-AU"/>
              </w:rPr>
              <w:t> </w:t>
            </w:r>
            <w:r w:rsidRPr="0024193C">
              <w:rPr>
                <w:rFonts w:ascii="Consolas" w:eastAsia="Malgun Gothic" w:hAnsi="Consolas" w:cs="Calibri"/>
                <w:noProof/>
                <w:color w:val="1F497D"/>
                <w:u w:val="single"/>
                <w:lang w:eastAsia="en-AU"/>
              </w:rPr>
              <w:t> </w:t>
            </w:r>
            <w:r w:rsidRPr="0024193C">
              <w:rPr>
                <w:rFonts w:ascii="Consolas" w:eastAsia="Malgun Gothic" w:hAnsi="Consolas" w:cs="Calibri"/>
                <w:color w:val="1F497D"/>
                <w:u w:val="single"/>
                <w:lang w:eastAsia="en-AU"/>
              </w:rPr>
              <w:fldChar w:fldCharType="end"/>
            </w:r>
            <w:bookmarkEnd w:id="1"/>
            <w:r w:rsidR="0095734F" w:rsidRPr="00355E4A">
              <w:rPr>
                <w:rFonts w:eastAsia="Malgun Gothic" w:cs="Calibri"/>
                <w:color w:val="1F497D"/>
                <w:lang w:eastAsia="en-AU"/>
              </w:rPr>
              <w:tab/>
              <w:t>(</w:t>
            </w:r>
            <w:r w:rsidR="0024193C">
              <w:rPr>
                <w:rFonts w:eastAsia="Malgun Gothic" w:cs="Calibri"/>
                <w:color w:val="1F497D"/>
                <w:lang w:eastAsia="en-AU"/>
              </w:rPr>
              <w:t>Required)</w:t>
            </w:r>
          </w:p>
        </w:tc>
      </w:tr>
      <w:tr w:rsidR="008A4B1A" w:rsidRPr="00484B04" w14:paraId="5E0A1F42" w14:textId="77777777" w:rsidTr="006838A4">
        <w:trPr>
          <w:cantSplit/>
          <w:trHeight w:hRule="exact" w:val="850"/>
        </w:trPr>
        <w:tc>
          <w:tcPr>
            <w:tcW w:w="1292" w:type="pct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43468" w14:textId="77777777" w:rsidR="009522F6" w:rsidRPr="00355E4A" w:rsidRDefault="009522F6" w:rsidP="004B7F61">
            <w:pPr>
              <w:spacing w:after="0" w:line="240" w:lineRule="auto"/>
              <w:jc w:val="right"/>
              <w:rPr>
                <w:rFonts w:cs="Calibri"/>
                <w:color w:val="1F497D"/>
                <w:lang w:eastAsia="en-AU"/>
              </w:rPr>
            </w:pPr>
            <w:r w:rsidRPr="00355E4A">
              <w:rPr>
                <w:rFonts w:cs="Calibri"/>
                <w:color w:val="1F497D"/>
                <w:lang w:eastAsia="en-AU"/>
              </w:rPr>
              <w:t>Purchase Order #</w:t>
            </w:r>
            <w:r w:rsidR="004B7F61" w:rsidRPr="00355E4A">
              <w:rPr>
                <w:rFonts w:cs="Calibri"/>
                <w:color w:val="1F497D"/>
                <w:lang w:eastAsia="en-AU"/>
              </w:rPr>
              <w:t>:</w:t>
            </w:r>
            <w:r w:rsidRPr="00355E4A">
              <w:rPr>
                <w:rFonts w:cs="Calibri"/>
                <w:color w:val="1F497D"/>
                <w:lang w:eastAsia="en-AU"/>
              </w:rPr>
              <w:t xml:space="preserve"> </w:t>
            </w:r>
          </w:p>
        </w:tc>
        <w:tc>
          <w:tcPr>
            <w:tcW w:w="3708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A6B362C" w14:textId="26A91BD4" w:rsidR="009522F6" w:rsidRPr="00355E4A" w:rsidRDefault="00012962" w:rsidP="009522F6">
            <w:pPr>
              <w:spacing w:after="0" w:line="240" w:lineRule="auto"/>
              <w:rPr>
                <w:rFonts w:eastAsia="Malgun Gothic" w:cs="Calibri"/>
                <w:color w:val="1F497D"/>
                <w:lang w:eastAsia="en-AU"/>
              </w:rPr>
            </w:pP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fldChar w:fldCharType="begin">
                <w:ffData>
                  <w:name w:val="PO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" w:name="PO"/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instrText xml:space="preserve"> FORMTEXT </w:instrText>
            </w: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</w: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fldChar w:fldCharType="separate"/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fldChar w:fldCharType="end"/>
            </w:r>
            <w:bookmarkEnd w:id="2"/>
            <w:r w:rsidR="004B7F61" w:rsidRPr="00355E4A">
              <w:rPr>
                <w:rFonts w:eastAsia="Malgun Gothic" w:cs="Calibri"/>
                <w:color w:val="1F497D"/>
                <w:lang w:eastAsia="en-AU"/>
              </w:rPr>
              <w:tab/>
              <w:t>(Optional)</w:t>
            </w:r>
          </w:p>
        </w:tc>
      </w:tr>
      <w:tr w:rsidR="008A4B1A" w:rsidRPr="00484B04" w14:paraId="1F0DEC7E" w14:textId="77777777" w:rsidTr="006838A4">
        <w:trPr>
          <w:cantSplit/>
          <w:trHeight w:hRule="exact" w:val="1134"/>
        </w:trPr>
        <w:tc>
          <w:tcPr>
            <w:tcW w:w="1292" w:type="pct"/>
            <w:gridSpan w:val="2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55E08AF" w14:textId="77777777" w:rsidR="00391480" w:rsidRPr="00355E4A" w:rsidRDefault="00391480" w:rsidP="009522F6">
            <w:pPr>
              <w:spacing w:after="0" w:line="240" w:lineRule="auto"/>
              <w:jc w:val="right"/>
              <w:rPr>
                <w:rFonts w:cs="Calibri"/>
                <w:color w:val="1F497D"/>
                <w:lang w:eastAsia="en-AU"/>
              </w:rPr>
            </w:pPr>
            <w:r w:rsidRPr="00355E4A">
              <w:rPr>
                <w:rFonts w:cs="Calibri"/>
                <w:color w:val="1F497D"/>
                <w:lang w:eastAsia="en-AU"/>
              </w:rPr>
              <w:t>Comment</w:t>
            </w:r>
            <w:r w:rsidR="004B7F61" w:rsidRPr="00355E4A">
              <w:rPr>
                <w:rFonts w:cs="Calibri"/>
                <w:color w:val="1F497D"/>
                <w:lang w:eastAsia="en-AU"/>
              </w:rPr>
              <w:t>:</w:t>
            </w:r>
            <w:r w:rsidR="00784B5B" w:rsidRPr="00355E4A">
              <w:rPr>
                <w:rFonts w:cs="Calibri"/>
                <w:color w:val="1F497D"/>
                <w:lang w:eastAsia="en-AU"/>
              </w:rPr>
              <w:t xml:space="preserve"> </w:t>
            </w:r>
          </w:p>
        </w:tc>
        <w:tc>
          <w:tcPr>
            <w:tcW w:w="3708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7FF605" w14:textId="243EC103" w:rsidR="00391480" w:rsidRPr="00355E4A" w:rsidRDefault="00012962" w:rsidP="00A01D1F">
            <w:pPr>
              <w:spacing w:after="0" w:line="240" w:lineRule="auto"/>
              <w:rPr>
                <w:rFonts w:eastAsia="Malgun Gothic" w:cs="Calibri"/>
                <w:color w:val="1F497D"/>
                <w:u w:val="single"/>
                <w:lang w:eastAsia="en-AU"/>
              </w:rPr>
            </w:pP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fldChar w:fldCharType="begin">
                <w:ffData>
                  <w:name w:val="Comment"/>
                  <w:enabled/>
                  <w:calcOnExit w:val="0"/>
                  <w:textInput/>
                </w:ffData>
              </w:fldChar>
            </w:r>
            <w:bookmarkStart w:id="3" w:name="Comment"/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instrText xml:space="preserve"> FORMTEXT </w:instrText>
            </w: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</w: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fldChar w:fldCharType="separate"/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noProof/>
                <w:color w:val="1F497D"/>
                <w:u w:val="single"/>
                <w:lang w:eastAsia="en-AU"/>
              </w:rPr>
              <w:t> </w:t>
            </w:r>
            <w:r w:rsidRPr="00355E4A">
              <w:rPr>
                <w:rFonts w:eastAsia="Malgun Gothic" w:cs="Calibri"/>
                <w:color w:val="1F497D"/>
                <w:u w:val="single"/>
                <w:lang w:eastAsia="en-AU"/>
              </w:rPr>
              <w:fldChar w:fldCharType="end"/>
            </w:r>
            <w:bookmarkEnd w:id="3"/>
            <w:r w:rsidR="00833300" w:rsidRPr="00833300">
              <w:rPr>
                <w:rFonts w:eastAsia="Malgun Gothic" w:cs="Calibri"/>
                <w:color w:val="1F497D"/>
                <w:lang w:eastAsia="en-AU"/>
              </w:rPr>
              <w:tab/>
              <w:t>(Optional)</w:t>
            </w:r>
          </w:p>
        </w:tc>
      </w:tr>
      <w:tr w:rsidR="008A4B1A" w:rsidRPr="00484B04" w14:paraId="46C2BCE0" w14:textId="77777777" w:rsidTr="006838A4">
        <w:trPr>
          <w:cantSplit/>
          <w:trHeight w:hRule="exact" w:val="20"/>
        </w:trPr>
        <w:tc>
          <w:tcPr>
            <w:tcW w:w="1292" w:type="pct"/>
            <w:gridSpan w:val="2"/>
            <w:tcBorders>
              <w:top w:val="double" w:sz="4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14:paraId="74366CF8" w14:textId="77777777" w:rsidR="008056DE" w:rsidRPr="009622CF" w:rsidRDefault="009865B9" w:rsidP="00E27C0A">
            <w:pPr>
              <w:spacing w:after="0" w:line="240" w:lineRule="auto"/>
              <w:jc w:val="center"/>
              <w:rPr>
                <w:rFonts w:cs="Calibri"/>
                <w:color w:val="FFFFFF" w:themeColor="background1"/>
                <w:lang w:eastAsia="en-AU"/>
              </w:rPr>
            </w:pPr>
            <w:r w:rsidRPr="009622CF">
              <w:rPr>
                <w:rFonts w:cs="Calibri"/>
                <w:color w:val="FFFFFF" w:themeColor="background1"/>
                <w:lang w:eastAsia="en-AU"/>
              </w:rPr>
              <w:t>Click</w:t>
            </w:r>
            <w:r w:rsidR="0076293E" w:rsidRPr="009622CF">
              <w:rPr>
                <w:rFonts w:cs="Calibri"/>
                <w:color w:val="FFFFFF" w:themeColor="background1"/>
                <w:lang w:eastAsia="en-AU"/>
              </w:rPr>
              <w:t xml:space="preserve"> Here    </w:t>
            </w:r>
            <w:r w:rsidR="0076293E" w:rsidRPr="009622CF">
              <w:rPr>
                <w:rFonts w:cs="Calibri"/>
                <w:color w:val="FFFFFF" w:themeColor="background1"/>
                <w:lang w:eastAsia="en-AU"/>
              </w:rPr>
              <w:sym w:font="Wingdings" w:char="F0F0"/>
            </w:r>
            <w:r w:rsidR="0076293E" w:rsidRPr="009622CF">
              <w:rPr>
                <w:rFonts w:cs="Calibri"/>
                <w:color w:val="FFFFFF" w:themeColor="background1"/>
                <w:lang w:eastAsia="en-AU"/>
              </w:rPr>
              <w:br/>
            </w:r>
            <w:r w:rsidR="00E27C0A" w:rsidRPr="009622CF">
              <w:rPr>
                <w:rFonts w:cs="Calibri"/>
                <w:color w:val="FFFFFF" w:themeColor="background1"/>
                <w:lang w:eastAsia="en-AU"/>
              </w:rPr>
              <w:br/>
              <w:t>to request the</w:t>
            </w:r>
            <w:r w:rsidR="00934BD4" w:rsidRPr="009622CF">
              <w:rPr>
                <w:rFonts w:cs="Calibri"/>
                <w:color w:val="FFFFFF" w:themeColor="background1"/>
                <w:lang w:eastAsia="en-AU"/>
              </w:rPr>
              <w:br/>
            </w:r>
            <w:r w:rsidR="00811073" w:rsidRPr="009622CF">
              <w:rPr>
                <w:rFonts w:cs="Calibri"/>
                <w:color w:val="FFFFFF" w:themeColor="background1"/>
                <w:lang w:eastAsia="en-AU"/>
              </w:rPr>
              <w:t>Early-</w:t>
            </w:r>
            <w:r w:rsidR="00D34443" w:rsidRPr="009622CF">
              <w:rPr>
                <w:rFonts w:cs="Calibri"/>
                <w:color w:val="FFFFFF" w:themeColor="background1"/>
                <w:lang w:eastAsia="en-AU"/>
              </w:rPr>
              <w:t>Bird Discount</w:t>
            </w:r>
          </w:p>
        </w:tc>
        <w:tc>
          <w:tcPr>
            <w:tcW w:w="3708" w:type="pct"/>
            <w:gridSpan w:val="5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6EFBA3AB" w14:textId="7815730C" w:rsidR="008056DE" w:rsidRPr="009622CF" w:rsidRDefault="009622CF" w:rsidP="004F6C95">
            <w:pPr>
              <w:spacing w:after="0" w:line="240" w:lineRule="auto"/>
              <w:rPr>
                <w:rFonts w:eastAsia="Malgun Gothic" w:cs="Calibri"/>
                <w:color w:val="FFFFFF" w:themeColor="background1"/>
                <w:lang w:eastAsia="en-AU"/>
              </w:rPr>
            </w:pPr>
            <w:r w:rsidRPr="009622CF">
              <w:rPr>
                <w:rFonts w:eastAsia="Malgun Gothic" w:cs="Calibri"/>
                <w:color w:val="FFFFFF" w:themeColor="background1"/>
                <w:lang w:eastAsia="en-AU"/>
              </w:rPr>
              <w:fldChar w:fldCharType="begin">
                <w:ffData>
                  <w:name w:val="DiscountFlag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DiscountFlag"/>
            <w:r w:rsidRPr="009622CF">
              <w:rPr>
                <w:rFonts w:eastAsia="Malgun Gothic" w:cs="Calibri"/>
                <w:color w:val="FFFFFF" w:themeColor="background1"/>
                <w:lang w:eastAsia="en-AU"/>
              </w:rPr>
              <w:instrText xml:space="preserve"> FORMCHECKBOX </w:instrText>
            </w:r>
            <w:r w:rsidRPr="009622CF">
              <w:rPr>
                <w:rFonts w:eastAsia="Malgun Gothic" w:cs="Calibri"/>
                <w:color w:val="FFFFFF" w:themeColor="background1"/>
                <w:lang w:eastAsia="en-AU"/>
              </w:rPr>
            </w:r>
            <w:r w:rsidRPr="009622CF">
              <w:rPr>
                <w:rFonts w:eastAsia="Malgun Gothic" w:cs="Calibri"/>
                <w:color w:val="FFFFFF" w:themeColor="background1"/>
                <w:lang w:eastAsia="en-AU"/>
              </w:rPr>
              <w:fldChar w:fldCharType="separate"/>
            </w:r>
            <w:r w:rsidRPr="009622CF">
              <w:rPr>
                <w:rFonts w:eastAsia="Malgun Gothic" w:cs="Calibri"/>
                <w:color w:val="FFFFFF" w:themeColor="background1"/>
                <w:lang w:eastAsia="en-AU"/>
              </w:rPr>
              <w:fldChar w:fldCharType="end"/>
            </w:r>
            <w:bookmarkEnd w:id="4"/>
            <w:r w:rsidR="003A7D7A" w:rsidRPr="009622CF">
              <w:rPr>
                <w:rFonts w:eastAsia="Malgun Gothic" w:cs="Calibri"/>
                <w:color w:val="FFFFFF" w:themeColor="background1"/>
                <w:lang w:eastAsia="en-AU"/>
              </w:rPr>
              <w:tab/>
            </w:r>
            <w:r w:rsidR="008056DE" w:rsidRPr="009622CF">
              <w:rPr>
                <w:rFonts w:eastAsia="Malgun Gothic" w:cs="Calibri"/>
                <w:color w:val="FFFFFF" w:themeColor="background1"/>
                <w:lang w:eastAsia="en-AU"/>
              </w:rPr>
              <w:t>I would</w:t>
            </w:r>
            <w:r w:rsidR="003A7D7A" w:rsidRPr="009622CF">
              <w:rPr>
                <w:rFonts w:eastAsia="Malgun Gothic" w:cs="Calibri"/>
                <w:color w:val="FFFFFF" w:themeColor="background1"/>
                <w:lang w:eastAsia="en-AU"/>
              </w:rPr>
              <w:t xml:space="preserve"> like to receive a </w:t>
            </w:r>
            <w:r w:rsidR="00FC3975" w:rsidRPr="009622CF">
              <w:rPr>
                <w:rFonts w:eastAsia="Malgun Gothic" w:cs="Calibri"/>
                <w:b/>
                <w:i/>
                <w:color w:val="FFFFFF" w:themeColor="background1"/>
                <w:lang w:eastAsia="en-AU"/>
              </w:rPr>
              <w:t>5% early-</w:t>
            </w:r>
            <w:r w:rsidR="003A7D7A" w:rsidRPr="009622CF">
              <w:rPr>
                <w:rFonts w:eastAsia="Malgun Gothic" w:cs="Calibri"/>
                <w:b/>
                <w:i/>
                <w:color w:val="FFFFFF" w:themeColor="background1"/>
                <w:lang w:eastAsia="en-AU"/>
              </w:rPr>
              <w:t>bird discount</w:t>
            </w:r>
            <w:r w:rsidR="003A7D7A" w:rsidRPr="009622CF">
              <w:rPr>
                <w:rFonts w:eastAsia="Malgun Gothic" w:cs="Calibri"/>
                <w:color w:val="FFFFFF" w:themeColor="background1"/>
                <w:lang w:eastAsia="en-AU"/>
              </w:rPr>
              <w:t xml:space="preserve"> </w:t>
            </w:r>
            <w:r w:rsidR="00934BD4" w:rsidRPr="009622CF">
              <w:rPr>
                <w:rFonts w:eastAsia="Malgun Gothic" w:cs="Calibri"/>
                <w:color w:val="FFFFFF" w:themeColor="background1"/>
                <w:lang w:eastAsia="en-AU"/>
              </w:rPr>
              <w:t>(PT</w:t>
            </w:r>
            <w:r w:rsidR="009865B9" w:rsidRPr="009622CF">
              <w:rPr>
                <w:rFonts w:eastAsia="Malgun Gothic" w:cs="Calibri"/>
                <w:color w:val="FFFFFF" w:themeColor="background1"/>
                <w:lang w:eastAsia="en-AU"/>
              </w:rPr>
              <w:t>P</w:t>
            </w:r>
            <w:r w:rsidR="00934BD4" w:rsidRPr="009622CF">
              <w:rPr>
                <w:rFonts w:eastAsia="Malgun Gothic" w:cs="Calibri"/>
                <w:color w:val="FFFFFF" w:themeColor="background1"/>
                <w:lang w:eastAsia="en-AU"/>
              </w:rPr>
              <w:t xml:space="preserve"> items only)</w:t>
            </w:r>
            <w:r w:rsidR="00E27C0A" w:rsidRPr="009622CF">
              <w:rPr>
                <w:rFonts w:eastAsia="Malgun Gothic" w:cs="Calibri"/>
                <w:color w:val="FFFFFF" w:themeColor="background1"/>
                <w:lang w:eastAsia="en-AU"/>
              </w:rPr>
              <w:t>.</w:t>
            </w:r>
            <w:r w:rsidR="00D34443" w:rsidRPr="009622CF">
              <w:rPr>
                <w:rFonts w:eastAsia="Malgun Gothic" w:cs="Calibri"/>
                <w:color w:val="FFFFFF" w:themeColor="background1"/>
                <w:lang w:eastAsia="en-AU"/>
              </w:rPr>
              <w:br/>
            </w:r>
            <w:r w:rsidR="00D34443" w:rsidRPr="009622CF">
              <w:rPr>
                <w:rFonts w:eastAsia="Malgun Gothic" w:cs="Calibri"/>
                <w:color w:val="FFFFFF" w:themeColor="background1"/>
                <w:lang w:eastAsia="en-AU"/>
              </w:rPr>
              <w:br/>
            </w:r>
            <w:r w:rsidR="00D34443" w:rsidRPr="009622CF">
              <w:rPr>
                <w:rFonts w:eastAsia="Malgun Gothic" w:cs="Calibri"/>
                <w:color w:val="FFFFFF" w:themeColor="background1"/>
                <w:lang w:eastAsia="en-AU"/>
              </w:rPr>
              <w:tab/>
            </w:r>
            <w:r w:rsidR="007D3DDA" w:rsidRPr="009622CF">
              <w:rPr>
                <w:rFonts w:eastAsia="Malgun Gothic" w:cs="Calibri"/>
                <w:color w:val="FFFFFF" w:themeColor="background1"/>
                <w:lang w:eastAsia="en-AU"/>
              </w:rPr>
              <w:sym w:font="Wingdings" w:char="F04F"/>
            </w:r>
            <w:r w:rsidR="007D3DDA" w:rsidRPr="009622CF">
              <w:rPr>
                <w:rFonts w:eastAsia="Malgun Gothic" w:cs="Calibri"/>
                <w:color w:val="FFFFFF" w:themeColor="background1"/>
                <w:lang w:eastAsia="en-AU"/>
              </w:rPr>
              <w:t xml:space="preserve">  </w:t>
            </w:r>
            <w:r w:rsidR="00A15D75" w:rsidRPr="009622CF">
              <w:rPr>
                <w:rFonts w:eastAsia="Malgun Gothic" w:cs="Calibri"/>
                <w:b/>
                <w:bCs/>
                <w:i/>
                <w:iCs/>
                <w:color w:val="FFFFFF" w:themeColor="background1"/>
                <w:lang w:eastAsia="en-AU"/>
              </w:rPr>
              <w:t xml:space="preserve">MUST </w:t>
            </w:r>
            <w:r w:rsidR="00A15D75" w:rsidRPr="009622CF">
              <w:rPr>
                <w:rFonts w:eastAsia="Malgun Gothic" w:cs="Calibri"/>
                <w:b/>
                <w:bCs/>
                <w:i/>
                <w:iCs/>
                <w:color w:val="FFFFFF" w:themeColor="background1"/>
                <w:sz w:val="24"/>
                <w:szCs w:val="24"/>
                <w:lang w:eastAsia="en-AU"/>
              </w:rPr>
              <w:t>Order and Pay</w:t>
            </w:r>
            <w:r w:rsidR="0040797F" w:rsidRPr="009622CF">
              <w:rPr>
                <w:rFonts w:eastAsia="Malgun Gothic" w:cs="Calibri"/>
                <w:b/>
                <w:bCs/>
                <w:i/>
                <w:iCs/>
                <w:color w:val="FFFFFF" w:themeColor="background1"/>
                <w:sz w:val="24"/>
                <w:szCs w:val="24"/>
                <w:lang w:eastAsia="en-AU"/>
              </w:rPr>
              <w:t xml:space="preserve"> before 31 December 2025</w:t>
            </w:r>
            <w:r w:rsidR="005A7924" w:rsidRPr="009622CF">
              <w:rPr>
                <w:rFonts w:eastAsia="Malgun Gothic" w:cs="Calibri"/>
                <w:bCs/>
                <w:i/>
                <w:color w:val="FFFFFF" w:themeColor="background1"/>
                <w:lang w:eastAsia="en-AU"/>
              </w:rPr>
              <w:t>.</w:t>
            </w:r>
          </w:p>
        </w:tc>
      </w:tr>
      <w:tr w:rsidR="008A4B1A" w:rsidRPr="00484B04" w14:paraId="1DEF846E" w14:textId="77777777" w:rsidTr="006838A4">
        <w:trPr>
          <w:cantSplit/>
          <w:trHeight w:hRule="exact" w:val="1531"/>
        </w:trPr>
        <w:tc>
          <w:tcPr>
            <w:tcW w:w="1292" w:type="pct"/>
            <w:gridSpan w:val="2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7D4AAA0" w14:textId="0B9BC787" w:rsidR="008056DE" w:rsidRPr="00355E4A" w:rsidRDefault="009865B9" w:rsidP="00E27C0A">
            <w:pPr>
              <w:spacing w:after="0" w:line="240" w:lineRule="auto"/>
              <w:jc w:val="center"/>
              <w:rPr>
                <w:rFonts w:cs="Calibri"/>
                <w:color w:val="1F497D"/>
                <w:lang w:eastAsia="en-AU"/>
              </w:rPr>
            </w:pPr>
            <w:r w:rsidRPr="00355E4A">
              <w:rPr>
                <w:rFonts w:cs="Calibri"/>
                <w:color w:val="1F497D"/>
                <w:lang w:eastAsia="en-AU"/>
              </w:rPr>
              <w:t>Click</w:t>
            </w:r>
            <w:r w:rsidR="0076293E" w:rsidRPr="00355E4A">
              <w:rPr>
                <w:rFonts w:cs="Calibri"/>
                <w:color w:val="1F497D"/>
                <w:lang w:eastAsia="en-AU"/>
              </w:rPr>
              <w:t xml:space="preserve"> Here    </w:t>
            </w:r>
            <w:r w:rsidR="0076293E" w:rsidRPr="00355E4A">
              <w:rPr>
                <w:rFonts w:cs="Calibri"/>
                <w:color w:val="1F497D"/>
                <w:lang w:eastAsia="en-AU"/>
              </w:rPr>
              <w:sym w:font="Wingdings" w:char="F0F0"/>
            </w:r>
            <w:r w:rsidR="00E27C0A" w:rsidRPr="00355E4A">
              <w:rPr>
                <w:rFonts w:cs="Calibri"/>
                <w:color w:val="1F497D"/>
                <w:lang w:eastAsia="en-AU"/>
              </w:rPr>
              <w:br/>
            </w:r>
            <w:r w:rsidR="00934BD4" w:rsidRPr="00355E4A">
              <w:rPr>
                <w:rFonts w:cs="Calibri"/>
                <w:color w:val="1F497D"/>
                <w:lang w:eastAsia="en-AU"/>
              </w:rPr>
              <w:br/>
            </w:r>
            <w:r w:rsidR="0076293E" w:rsidRPr="00355E4A">
              <w:rPr>
                <w:rFonts w:cs="Calibri"/>
                <w:color w:val="1F497D"/>
                <w:lang w:eastAsia="en-AU"/>
              </w:rPr>
              <w:t xml:space="preserve">to </w:t>
            </w:r>
            <w:r w:rsidR="00E27C0A" w:rsidRPr="00355E4A">
              <w:rPr>
                <w:rFonts w:cs="Calibri"/>
                <w:color w:val="1F497D"/>
                <w:lang w:eastAsia="en-AU"/>
              </w:rPr>
              <w:t>request</w:t>
            </w:r>
            <w:r w:rsidR="00B951A3">
              <w:rPr>
                <w:rFonts w:cs="Calibri"/>
                <w:color w:val="1F497D"/>
                <w:lang w:eastAsia="en-AU"/>
              </w:rPr>
              <w:br/>
            </w:r>
            <w:r w:rsidR="00E27C0A" w:rsidRPr="00355E4A">
              <w:rPr>
                <w:rFonts w:cs="Calibri"/>
                <w:color w:val="1F497D"/>
                <w:lang w:eastAsia="en-AU"/>
              </w:rPr>
              <w:t>separate orders</w:t>
            </w:r>
          </w:p>
        </w:tc>
        <w:tc>
          <w:tcPr>
            <w:tcW w:w="3708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A2A060" w14:textId="77777777" w:rsidR="008056DE" w:rsidRPr="00355E4A" w:rsidRDefault="00012962" w:rsidP="000054BB">
            <w:pPr>
              <w:spacing w:after="0" w:line="240" w:lineRule="auto"/>
              <w:rPr>
                <w:rFonts w:eastAsia="Malgun Gothic" w:cs="Calibri"/>
                <w:color w:val="1F497D"/>
                <w:lang w:eastAsia="en-AU"/>
              </w:rPr>
            </w:pPr>
            <w:r w:rsidRPr="00355E4A">
              <w:rPr>
                <w:rFonts w:eastAsia="Malgun Gothic" w:cs="Calibri"/>
                <w:color w:val="1F497D"/>
                <w:lang w:eastAsia="en-AU"/>
              </w:rPr>
              <w:fldChar w:fldCharType="begin">
                <w:ffData>
                  <w:name w:val="SeparateOrderFlag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parateOrderFlag"/>
            <w:r w:rsidRPr="00355E4A">
              <w:rPr>
                <w:rFonts w:eastAsia="Malgun Gothic" w:cs="Calibri"/>
                <w:color w:val="1F497D"/>
                <w:lang w:eastAsia="en-AU"/>
              </w:rPr>
              <w:instrText xml:space="preserve"> FORMCHECKBOX </w:instrText>
            </w:r>
            <w:r w:rsidRPr="00355E4A">
              <w:rPr>
                <w:rFonts w:eastAsia="Malgun Gothic" w:cs="Calibri"/>
                <w:color w:val="1F497D"/>
                <w:lang w:eastAsia="en-AU"/>
              </w:rPr>
            </w:r>
            <w:r w:rsidRPr="00355E4A">
              <w:rPr>
                <w:rFonts w:eastAsia="Malgun Gothic" w:cs="Calibri"/>
                <w:color w:val="1F497D"/>
                <w:lang w:eastAsia="en-AU"/>
              </w:rPr>
              <w:fldChar w:fldCharType="separate"/>
            </w:r>
            <w:r w:rsidRPr="00355E4A">
              <w:rPr>
                <w:rFonts w:eastAsia="Malgun Gothic" w:cs="Calibri"/>
                <w:color w:val="1F497D"/>
                <w:lang w:eastAsia="en-AU"/>
              </w:rPr>
              <w:fldChar w:fldCharType="end"/>
            </w:r>
            <w:bookmarkEnd w:id="5"/>
            <w:r w:rsidR="003A7D7A" w:rsidRPr="00355E4A">
              <w:rPr>
                <w:rFonts w:eastAsia="Malgun Gothic" w:cs="Calibri"/>
                <w:color w:val="1F497D"/>
                <w:lang w:eastAsia="en-AU"/>
              </w:rPr>
              <w:tab/>
            </w:r>
            <w:r w:rsidR="00430B48" w:rsidRPr="00355E4A">
              <w:rPr>
                <w:rFonts w:eastAsia="Malgun Gothic" w:cs="Calibri"/>
                <w:color w:val="1F497D"/>
                <w:lang w:eastAsia="en-AU"/>
              </w:rPr>
              <w:t>P</w:t>
            </w:r>
            <w:r w:rsidR="00204464" w:rsidRPr="00355E4A">
              <w:rPr>
                <w:rFonts w:cs="Calibri"/>
                <w:color w:val="1F497D"/>
              </w:rPr>
              <w:t xml:space="preserve">lease </w:t>
            </w:r>
            <w:r w:rsidR="00E27C0A" w:rsidRPr="00355E4A">
              <w:rPr>
                <w:rFonts w:cs="Calibri"/>
                <w:color w:val="1F497D"/>
              </w:rPr>
              <w:t>record</w:t>
            </w:r>
            <w:r w:rsidR="00204464" w:rsidRPr="00355E4A">
              <w:rPr>
                <w:rFonts w:cs="Calibri"/>
                <w:color w:val="1F497D"/>
              </w:rPr>
              <w:t xml:space="preserve"> a separate </w:t>
            </w:r>
            <w:r w:rsidR="009865B9" w:rsidRPr="00355E4A">
              <w:rPr>
                <w:rFonts w:cs="Calibri"/>
                <w:color w:val="1F497D"/>
              </w:rPr>
              <w:t>order for each PTP</w:t>
            </w:r>
            <w:r w:rsidR="00E27C0A" w:rsidRPr="00355E4A">
              <w:rPr>
                <w:rFonts w:cs="Calibri"/>
                <w:color w:val="1F497D"/>
              </w:rPr>
              <w:t xml:space="preserve"> dispatch.</w:t>
            </w:r>
            <w:r w:rsidR="00E27C0A" w:rsidRPr="00355E4A">
              <w:rPr>
                <w:rFonts w:cs="Calibri"/>
                <w:color w:val="1F497D"/>
              </w:rPr>
              <w:br/>
            </w:r>
            <w:r w:rsidR="00E27C0A" w:rsidRPr="00355E4A">
              <w:rPr>
                <w:rFonts w:cs="Calibri"/>
                <w:color w:val="1F497D"/>
              </w:rPr>
              <w:tab/>
            </w:r>
            <w:r w:rsidR="000054BB" w:rsidRPr="00355E4A">
              <w:rPr>
                <w:rFonts w:cs="Calibri"/>
                <w:color w:val="1F497D"/>
              </w:rPr>
              <w:t>An</w:t>
            </w:r>
            <w:r w:rsidR="00E27C0A" w:rsidRPr="00355E4A">
              <w:rPr>
                <w:rFonts w:cs="Calibri"/>
                <w:color w:val="1F497D"/>
              </w:rPr>
              <w:t xml:space="preserve"> </w:t>
            </w:r>
            <w:r w:rsidR="00204464" w:rsidRPr="00355E4A">
              <w:rPr>
                <w:rFonts w:cs="Calibri"/>
                <w:color w:val="1F497D"/>
              </w:rPr>
              <w:t xml:space="preserve">invoice </w:t>
            </w:r>
            <w:r w:rsidR="00E27C0A" w:rsidRPr="00355E4A">
              <w:rPr>
                <w:rFonts w:cs="Calibri"/>
                <w:color w:val="1F497D"/>
              </w:rPr>
              <w:t>will be issued after</w:t>
            </w:r>
            <w:r w:rsidR="0076293E" w:rsidRPr="00355E4A">
              <w:rPr>
                <w:rFonts w:cs="Calibri"/>
                <w:color w:val="1F497D"/>
              </w:rPr>
              <w:t xml:space="preserve"> each PT</w:t>
            </w:r>
            <w:r w:rsidR="009865B9" w:rsidRPr="00355E4A">
              <w:rPr>
                <w:rFonts w:cs="Calibri"/>
                <w:color w:val="1F497D"/>
              </w:rPr>
              <w:t>P</w:t>
            </w:r>
            <w:r w:rsidR="0076293E" w:rsidRPr="00355E4A">
              <w:rPr>
                <w:rFonts w:cs="Calibri"/>
                <w:color w:val="1F497D"/>
              </w:rPr>
              <w:t xml:space="preserve"> </w:t>
            </w:r>
            <w:r w:rsidR="00E27C0A" w:rsidRPr="00355E4A">
              <w:rPr>
                <w:rFonts w:cs="Calibri"/>
                <w:color w:val="1F497D"/>
              </w:rPr>
              <w:t>sample</w:t>
            </w:r>
            <w:r w:rsidR="0076293E" w:rsidRPr="00355E4A">
              <w:rPr>
                <w:rFonts w:cs="Calibri"/>
                <w:color w:val="1F497D"/>
              </w:rPr>
              <w:t xml:space="preserve"> dispatch</w:t>
            </w:r>
            <w:r w:rsidR="00E27C0A" w:rsidRPr="00355E4A">
              <w:rPr>
                <w:rFonts w:cs="Calibri"/>
                <w:color w:val="1F497D"/>
              </w:rPr>
              <w:t>.</w:t>
            </w:r>
            <w:r w:rsidR="00E27C0A" w:rsidRPr="00355E4A">
              <w:rPr>
                <w:rFonts w:cs="Calibri"/>
                <w:color w:val="1F497D"/>
              </w:rPr>
              <w:br/>
            </w:r>
            <w:r w:rsidR="00E27C0A" w:rsidRPr="00355E4A">
              <w:rPr>
                <w:rFonts w:cs="Calibri"/>
                <w:color w:val="1F497D"/>
              </w:rPr>
              <w:br/>
            </w:r>
            <w:r w:rsidR="0076293E" w:rsidRPr="00355E4A">
              <w:rPr>
                <w:rFonts w:cs="Calibri"/>
                <w:color w:val="1F497D"/>
              </w:rPr>
              <w:tab/>
            </w:r>
            <w:r w:rsidR="0076293E" w:rsidRPr="00355E4A">
              <w:rPr>
                <w:rFonts w:cs="Calibri"/>
                <w:color w:val="1F497D"/>
                <w:lang w:eastAsia="en-AU"/>
              </w:rPr>
              <w:t>Otherwise</w:t>
            </w:r>
            <w:r w:rsidR="00430B48" w:rsidRPr="00355E4A">
              <w:rPr>
                <w:rFonts w:cs="Calibri"/>
                <w:color w:val="1F497D"/>
                <w:lang w:eastAsia="en-AU"/>
              </w:rPr>
              <w:t>,</w:t>
            </w:r>
            <w:r w:rsidR="0076293E" w:rsidRPr="00355E4A">
              <w:rPr>
                <w:rFonts w:cs="Calibri"/>
                <w:color w:val="1F497D"/>
                <w:lang w:eastAsia="en-AU"/>
              </w:rPr>
              <w:t xml:space="preserve"> </w:t>
            </w:r>
            <w:r w:rsidR="00DF4EA3" w:rsidRPr="00355E4A">
              <w:rPr>
                <w:rFonts w:cs="Calibri"/>
                <w:color w:val="1F497D"/>
                <w:lang w:eastAsia="en-AU"/>
              </w:rPr>
              <w:t>one</w:t>
            </w:r>
            <w:r w:rsidR="00204464" w:rsidRPr="00355E4A">
              <w:rPr>
                <w:rFonts w:cs="Calibri"/>
                <w:color w:val="1F497D"/>
                <w:lang w:eastAsia="en-AU"/>
              </w:rPr>
              <w:t xml:space="preserve"> </w:t>
            </w:r>
            <w:r w:rsidR="00E27C0A" w:rsidRPr="00355E4A">
              <w:rPr>
                <w:rFonts w:cs="Calibri"/>
                <w:color w:val="1F497D"/>
                <w:lang w:eastAsia="en-AU"/>
              </w:rPr>
              <w:t>order will be recorded</w:t>
            </w:r>
            <w:r w:rsidR="00F7398C" w:rsidRPr="00355E4A">
              <w:rPr>
                <w:rFonts w:cs="Calibri"/>
                <w:color w:val="1F497D"/>
                <w:lang w:eastAsia="en-AU"/>
              </w:rPr>
              <w:t>,</w:t>
            </w:r>
            <w:r w:rsidR="00E27C0A" w:rsidRPr="00355E4A">
              <w:rPr>
                <w:rFonts w:cs="Calibri"/>
                <w:color w:val="1F497D"/>
                <w:lang w:eastAsia="en-AU"/>
              </w:rPr>
              <w:t xml:space="preserve"> and the invoice will be issued</w:t>
            </w:r>
            <w:r w:rsidR="00E27C0A" w:rsidRPr="00355E4A">
              <w:rPr>
                <w:rFonts w:cs="Calibri"/>
                <w:color w:val="1F497D"/>
                <w:lang w:eastAsia="en-AU"/>
              </w:rPr>
              <w:br/>
            </w:r>
            <w:r w:rsidR="00E27C0A" w:rsidRPr="00355E4A">
              <w:rPr>
                <w:rFonts w:cs="Calibri"/>
                <w:color w:val="1F497D"/>
                <w:lang w:eastAsia="en-AU"/>
              </w:rPr>
              <w:tab/>
            </w:r>
            <w:r w:rsidR="00204464" w:rsidRPr="00355E4A">
              <w:rPr>
                <w:rFonts w:cs="Calibri"/>
                <w:color w:val="1F497D"/>
                <w:lang w:eastAsia="en-AU"/>
              </w:rPr>
              <w:t xml:space="preserve">after </w:t>
            </w:r>
            <w:r w:rsidR="00432175" w:rsidRPr="00355E4A">
              <w:rPr>
                <w:rFonts w:cs="Calibri"/>
                <w:color w:val="1F497D"/>
                <w:lang w:eastAsia="en-AU"/>
              </w:rPr>
              <w:t>your labo</w:t>
            </w:r>
            <w:r w:rsidR="000054BB" w:rsidRPr="00355E4A">
              <w:rPr>
                <w:rFonts w:cs="Calibri"/>
                <w:color w:val="1F497D"/>
                <w:lang w:eastAsia="en-AU"/>
              </w:rPr>
              <w:t>ratory’s</w:t>
            </w:r>
            <w:r w:rsidR="00204464" w:rsidRPr="00355E4A">
              <w:rPr>
                <w:rFonts w:cs="Calibri"/>
                <w:color w:val="1F497D"/>
                <w:lang w:eastAsia="en-AU"/>
              </w:rPr>
              <w:t xml:space="preserve"> first PT sample dispatch</w:t>
            </w:r>
            <w:r w:rsidR="00E27C0A" w:rsidRPr="00355E4A">
              <w:rPr>
                <w:rFonts w:cs="Calibri"/>
                <w:color w:val="1F497D"/>
                <w:lang w:eastAsia="en-AU"/>
              </w:rPr>
              <w:t>.</w:t>
            </w:r>
          </w:p>
        </w:tc>
      </w:tr>
      <w:tr w:rsidR="009115FD" w:rsidRPr="00484B04" w14:paraId="35B6D2DF" w14:textId="77777777" w:rsidTr="006838A4">
        <w:trPr>
          <w:cantSplit/>
          <w:trHeight w:hRule="exact" w:val="1417"/>
        </w:trPr>
        <w:tc>
          <w:tcPr>
            <w:tcW w:w="1292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8B825B0" w14:textId="77777777" w:rsidR="009115FD" w:rsidRPr="0021529D" w:rsidRDefault="005617EA" w:rsidP="005617EA">
            <w:pPr>
              <w:spacing w:after="0" w:line="240" w:lineRule="auto"/>
              <w:jc w:val="center"/>
              <w:rPr>
                <w:rFonts w:cs="Calibri"/>
                <w:i/>
                <w:color w:val="1F497D"/>
                <w:u w:val="single"/>
              </w:rPr>
            </w:pPr>
            <w:r w:rsidRPr="0021529D">
              <w:rPr>
                <w:rFonts w:cs="Calibri"/>
                <w:color w:val="1F497D"/>
              </w:rPr>
              <w:t xml:space="preserve">Click Here    </w:t>
            </w:r>
            <w:r w:rsidRPr="0021529D">
              <w:rPr>
                <w:rFonts w:cs="Calibri"/>
                <w:color w:val="1F497D"/>
                <w:lang w:eastAsia="en-AU"/>
              </w:rPr>
              <w:sym w:font="Wingdings" w:char="F0F0"/>
            </w:r>
            <w:r w:rsidR="00484B04" w:rsidRPr="0021529D">
              <w:rPr>
                <w:rFonts w:cs="Calibri"/>
                <w:color w:val="1F497D"/>
                <w:lang w:eastAsia="en-AU"/>
              </w:rPr>
              <w:br/>
            </w:r>
            <w:r w:rsidRPr="0021529D">
              <w:rPr>
                <w:rFonts w:cs="Calibri"/>
                <w:color w:val="1F497D"/>
              </w:rPr>
              <w:br/>
            </w:r>
            <w:r w:rsidR="00A84BB9" w:rsidRPr="0021529D">
              <w:rPr>
                <w:rFonts w:cs="Calibri"/>
                <w:color w:val="1F497D"/>
              </w:rPr>
              <w:t>to pay by</w:t>
            </w:r>
            <w:r w:rsidR="009115FD" w:rsidRPr="0021529D">
              <w:rPr>
                <w:rFonts w:cs="Calibri"/>
                <w:i/>
                <w:color w:val="1F497D"/>
                <w:u w:val="single"/>
              </w:rPr>
              <w:t xml:space="preserve"> credit card</w:t>
            </w:r>
          </w:p>
          <w:p w14:paraId="1B8A8D7B" w14:textId="77777777" w:rsidR="00A84BB9" w:rsidRPr="0021529D" w:rsidRDefault="00A84BB9" w:rsidP="005617EA">
            <w:pPr>
              <w:spacing w:after="0" w:line="240" w:lineRule="auto"/>
              <w:jc w:val="center"/>
              <w:rPr>
                <w:rFonts w:cs="Calibri"/>
                <w:b/>
                <w:bCs/>
                <w:color w:val="1F497D"/>
                <w:lang w:eastAsia="en-AU"/>
              </w:rPr>
            </w:pPr>
            <w:r w:rsidRPr="0021529D">
              <w:rPr>
                <w:rFonts w:cs="Calibri"/>
                <w:b/>
                <w:bCs/>
                <w:i/>
                <w:color w:val="1F497D"/>
                <w:u w:val="single"/>
              </w:rPr>
              <w:t># Fee applies</w:t>
            </w:r>
          </w:p>
        </w:tc>
        <w:tc>
          <w:tcPr>
            <w:tcW w:w="3708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627888" w14:textId="3BDCDF52" w:rsidR="009115FD" w:rsidRPr="00355E4A" w:rsidRDefault="00012962" w:rsidP="00484B04">
            <w:pPr>
              <w:spacing w:after="0" w:line="240" w:lineRule="auto"/>
              <w:rPr>
                <w:rFonts w:eastAsia="Malgun Gothic" w:cs="Calibri"/>
                <w:color w:val="1F497D"/>
                <w:lang w:eastAsia="en-AU"/>
              </w:rPr>
            </w:pPr>
            <w:r w:rsidRPr="00355E4A">
              <w:rPr>
                <w:rFonts w:cs="Calibri"/>
                <w:color w:val="1F497D"/>
              </w:rPr>
              <w:fldChar w:fldCharType="begin">
                <w:ffData>
                  <w:name w:val="CreditCardFlag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6" w:name="CreditCardFlag"/>
            <w:r w:rsidRPr="00355E4A">
              <w:rPr>
                <w:rFonts w:cs="Calibri"/>
                <w:color w:val="1F497D"/>
              </w:rPr>
              <w:instrText xml:space="preserve"> FORMCHECKBOX </w:instrText>
            </w:r>
            <w:r w:rsidRPr="00355E4A">
              <w:rPr>
                <w:rFonts w:cs="Calibri"/>
                <w:color w:val="1F497D"/>
              </w:rPr>
            </w:r>
            <w:r w:rsidRPr="00355E4A">
              <w:rPr>
                <w:rFonts w:cs="Calibri"/>
                <w:color w:val="1F497D"/>
              </w:rPr>
              <w:fldChar w:fldCharType="separate"/>
            </w:r>
            <w:r w:rsidRPr="00355E4A">
              <w:rPr>
                <w:rFonts w:cs="Calibri"/>
                <w:color w:val="1F497D"/>
              </w:rPr>
              <w:fldChar w:fldCharType="end"/>
            </w:r>
            <w:bookmarkEnd w:id="6"/>
            <w:r w:rsidR="009115FD" w:rsidRPr="00355E4A">
              <w:rPr>
                <w:rFonts w:cs="Calibri"/>
                <w:color w:val="1F497D"/>
              </w:rPr>
              <w:tab/>
              <w:t xml:space="preserve">I wish to </w:t>
            </w:r>
            <w:r w:rsidR="009115FD" w:rsidRPr="0021529D">
              <w:rPr>
                <w:rFonts w:cs="Calibri"/>
                <w:color w:val="1F497D"/>
              </w:rPr>
              <w:t>pay by Cre</w:t>
            </w:r>
            <w:r w:rsidR="009115FD" w:rsidRPr="00355E4A">
              <w:rPr>
                <w:rFonts w:cs="Calibri"/>
                <w:color w:val="1F497D"/>
              </w:rPr>
              <w:t>dit Card</w:t>
            </w:r>
            <w:r w:rsidR="0055293C" w:rsidRPr="00355E4A">
              <w:rPr>
                <w:rFonts w:cs="Calibri"/>
                <w:color w:val="1F497D"/>
              </w:rPr>
              <w:t xml:space="preserve"> </w:t>
            </w:r>
            <w:r w:rsidR="005617EA" w:rsidRPr="00355E4A">
              <w:rPr>
                <w:rFonts w:cs="Calibri"/>
                <w:color w:val="1F497D"/>
              </w:rPr>
              <w:br/>
            </w:r>
            <w:r w:rsidR="005617EA" w:rsidRPr="00355E4A">
              <w:rPr>
                <w:rFonts w:cs="Calibri"/>
                <w:color w:val="1F497D"/>
              </w:rPr>
              <w:br/>
            </w:r>
            <w:r w:rsidR="00F7398C" w:rsidRPr="00355E4A">
              <w:rPr>
                <w:rFonts w:cs="Calibri"/>
                <w:color w:val="1F497D"/>
              </w:rPr>
              <w:tab/>
            </w:r>
            <w:r w:rsidR="009115FD" w:rsidRPr="00355E4A">
              <w:rPr>
                <w:rFonts w:cs="Calibri"/>
                <w:color w:val="1F497D"/>
              </w:rPr>
              <w:t xml:space="preserve">Otherwise, IFM will expect payment via </w:t>
            </w:r>
            <w:r w:rsidR="001B50E9">
              <w:rPr>
                <w:rFonts w:cs="Calibri"/>
                <w:color w:val="1F497D"/>
              </w:rPr>
              <w:t>Bank</w:t>
            </w:r>
            <w:r w:rsidR="00A84BB9" w:rsidRPr="00355E4A">
              <w:rPr>
                <w:rFonts w:cs="Calibri"/>
                <w:color w:val="1F497D"/>
              </w:rPr>
              <w:t xml:space="preserve"> Transfer</w:t>
            </w:r>
            <w:r w:rsidR="00DF4EA3" w:rsidRPr="00355E4A">
              <w:rPr>
                <w:rFonts w:cs="Calibri"/>
                <w:color w:val="1F497D"/>
              </w:rPr>
              <w:t>.</w:t>
            </w:r>
            <w:r w:rsidR="00DF4EA3" w:rsidRPr="00355E4A">
              <w:rPr>
                <w:rFonts w:cs="Calibri"/>
                <w:color w:val="1F497D"/>
              </w:rPr>
              <w:br/>
            </w:r>
          </w:p>
        </w:tc>
      </w:tr>
      <w:tr w:rsidR="009115FD" w:rsidRPr="00484B04" w14:paraId="383802D1" w14:textId="77777777" w:rsidTr="006838A4">
        <w:trPr>
          <w:cantSplit/>
          <w:trHeight w:hRule="exact" w:val="567"/>
        </w:trPr>
        <w:tc>
          <w:tcPr>
            <w:tcW w:w="1292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1C48A35" w14:textId="77777777" w:rsidR="009115FD" w:rsidRPr="0021529D" w:rsidRDefault="009115FD" w:rsidP="009522F6">
            <w:pPr>
              <w:spacing w:after="0" w:line="240" w:lineRule="auto"/>
              <w:jc w:val="right"/>
              <w:rPr>
                <w:rFonts w:cs="Calibri"/>
                <w:color w:val="1F497D"/>
                <w:lang w:eastAsia="en-AU"/>
              </w:rPr>
            </w:pPr>
            <w:r w:rsidRPr="0021529D">
              <w:rPr>
                <w:rFonts w:cs="Calibri"/>
                <w:color w:val="1F497D"/>
                <w:lang w:eastAsia="en-AU"/>
              </w:rPr>
              <w:t>Quotation:</w:t>
            </w:r>
          </w:p>
        </w:tc>
        <w:tc>
          <w:tcPr>
            <w:tcW w:w="3708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F6DAE3" w14:textId="77777777" w:rsidR="009115FD" w:rsidRPr="0021529D" w:rsidRDefault="00012962" w:rsidP="009522F6">
            <w:pPr>
              <w:spacing w:after="0" w:line="240" w:lineRule="auto"/>
              <w:rPr>
                <w:rFonts w:eastAsia="Malgun Gothic" w:cs="Calibri"/>
                <w:color w:val="1F497D"/>
                <w:lang w:eastAsia="en-AU"/>
              </w:rPr>
            </w:pPr>
            <w:r w:rsidRPr="0021529D">
              <w:rPr>
                <w:rFonts w:eastAsia="Malgun Gothic" w:cs="Calibri"/>
                <w:color w:val="1F497D"/>
                <w:lang w:eastAsia="en-AU"/>
              </w:rPr>
              <w:fldChar w:fldCharType="begin">
                <w:ffData>
                  <w:name w:val="QuotationFlag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QuotationFlag"/>
            <w:r w:rsidRPr="0021529D">
              <w:rPr>
                <w:rFonts w:eastAsia="Malgun Gothic" w:cs="Calibri"/>
                <w:color w:val="1F497D"/>
                <w:lang w:eastAsia="en-AU"/>
              </w:rPr>
              <w:instrText xml:space="preserve"> FORMCHECKBOX </w:instrText>
            </w:r>
            <w:r w:rsidRPr="0021529D">
              <w:rPr>
                <w:rFonts w:eastAsia="Malgun Gothic" w:cs="Calibri"/>
                <w:color w:val="1F497D"/>
                <w:lang w:eastAsia="en-AU"/>
              </w:rPr>
            </w:r>
            <w:r w:rsidRPr="0021529D">
              <w:rPr>
                <w:rFonts w:eastAsia="Malgun Gothic" w:cs="Calibri"/>
                <w:color w:val="1F497D"/>
                <w:lang w:eastAsia="en-AU"/>
              </w:rPr>
              <w:fldChar w:fldCharType="separate"/>
            </w:r>
            <w:r w:rsidRPr="0021529D">
              <w:rPr>
                <w:rFonts w:eastAsia="Malgun Gothic" w:cs="Calibri"/>
                <w:color w:val="1F497D"/>
                <w:lang w:eastAsia="en-AU"/>
              </w:rPr>
              <w:fldChar w:fldCharType="end"/>
            </w:r>
            <w:bookmarkEnd w:id="7"/>
            <w:r w:rsidR="009115FD" w:rsidRPr="0021529D">
              <w:rPr>
                <w:rFonts w:eastAsia="Malgun Gothic" w:cs="Calibri"/>
                <w:color w:val="1F497D"/>
                <w:lang w:eastAsia="en-AU"/>
              </w:rPr>
              <w:tab/>
              <w:t>Please provide me with a Quotation</w:t>
            </w:r>
          </w:p>
        </w:tc>
      </w:tr>
      <w:tr w:rsidR="008A4B1A" w:rsidRPr="00B332DF" w14:paraId="250157D1" w14:textId="77777777" w:rsidTr="006838A4">
        <w:trPr>
          <w:gridAfter w:val="1"/>
          <w:wAfter w:w="239" w:type="pct"/>
          <w:cantSplit/>
          <w:trHeight w:hRule="exact" w:val="170"/>
        </w:trPr>
        <w:tc>
          <w:tcPr>
            <w:tcW w:w="1060" w:type="pct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57D0E949" w14:textId="77777777" w:rsidR="009522F6" w:rsidRPr="00B332DF" w:rsidRDefault="009522F6" w:rsidP="009522F6">
            <w:pPr>
              <w:spacing w:after="0" w:line="240" w:lineRule="auto"/>
              <w:jc w:val="right"/>
              <w:rPr>
                <w:rFonts w:ascii="Calibri Light" w:hAnsi="Calibri Light"/>
                <w:color w:val="1F497D"/>
                <w:sz w:val="14"/>
                <w:szCs w:val="14"/>
                <w:lang w:eastAsia="en-AU"/>
              </w:rPr>
            </w:pPr>
          </w:p>
          <w:p w14:paraId="04927BCD" w14:textId="77777777" w:rsidR="009522F6" w:rsidRPr="00B332DF" w:rsidRDefault="009522F6" w:rsidP="009522F6">
            <w:pPr>
              <w:spacing w:after="0" w:line="240" w:lineRule="auto"/>
              <w:jc w:val="right"/>
              <w:rPr>
                <w:rFonts w:ascii="Calibri Light" w:hAnsi="Calibri Light"/>
                <w:color w:val="1F497D"/>
                <w:sz w:val="14"/>
                <w:szCs w:val="14"/>
                <w:lang w:eastAsia="en-AU"/>
              </w:rPr>
            </w:pPr>
          </w:p>
        </w:tc>
        <w:tc>
          <w:tcPr>
            <w:tcW w:w="920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02A418A1" w14:textId="77777777" w:rsidR="009522F6" w:rsidRPr="00B332DF" w:rsidRDefault="009522F6" w:rsidP="009522F6">
            <w:pPr>
              <w:spacing w:after="0" w:line="240" w:lineRule="auto"/>
              <w:rPr>
                <w:rFonts w:ascii="Calibri Light" w:eastAsia="Malgun Gothic" w:hAnsi="Calibri Light"/>
                <w:color w:val="1F497D"/>
                <w:sz w:val="16"/>
                <w:szCs w:val="16"/>
                <w:lang w:eastAsia="en-AU"/>
              </w:rPr>
            </w:pPr>
          </w:p>
        </w:tc>
        <w:tc>
          <w:tcPr>
            <w:tcW w:w="919" w:type="pct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6C5191F5" w14:textId="77777777" w:rsidR="009522F6" w:rsidRPr="00B332DF" w:rsidRDefault="009522F6" w:rsidP="009522F6">
            <w:pPr>
              <w:spacing w:after="0" w:line="240" w:lineRule="auto"/>
              <w:rPr>
                <w:rFonts w:ascii="Calibri Light" w:eastAsia="Malgun Gothic" w:hAnsi="Calibri Light"/>
                <w:color w:val="1F497D"/>
                <w:sz w:val="16"/>
                <w:szCs w:val="16"/>
                <w:lang w:eastAsia="en-AU"/>
              </w:rPr>
            </w:pPr>
          </w:p>
        </w:tc>
        <w:tc>
          <w:tcPr>
            <w:tcW w:w="924" w:type="pct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10594A10" w14:textId="77777777" w:rsidR="009522F6" w:rsidRPr="00B332DF" w:rsidRDefault="009522F6" w:rsidP="009522F6">
            <w:pPr>
              <w:spacing w:after="0" w:line="240" w:lineRule="auto"/>
              <w:rPr>
                <w:rFonts w:ascii="Calibri Light" w:eastAsia="Malgun Gothic" w:hAnsi="Calibri Light"/>
                <w:color w:val="1F497D"/>
                <w:sz w:val="16"/>
                <w:szCs w:val="16"/>
                <w:lang w:eastAsia="en-AU"/>
              </w:rPr>
            </w:pPr>
          </w:p>
        </w:tc>
        <w:tc>
          <w:tcPr>
            <w:tcW w:w="938" w:type="pct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C7AFB23" w14:textId="77777777" w:rsidR="009522F6" w:rsidRPr="00B332DF" w:rsidRDefault="009522F6" w:rsidP="009522F6">
            <w:pPr>
              <w:spacing w:after="0" w:line="240" w:lineRule="auto"/>
              <w:rPr>
                <w:rFonts w:ascii="Calibri Light" w:eastAsia="Malgun Gothic" w:hAnsi="Calibri Light"/>
                <w:color w:val="1F497D"/>
                <w:sz w:val="16"/>
                <w:szCs w:val="16"/>
                <w:lang w:eastAsia="en-AU"/>
              </w:rPr>
            </w:pPr>
          </w:p>
        </w:tc>
      </w:tr>
      <w:tr w:rsidR="001053D9" w:rsidRPr="001053D9" w14:paraId="01406AC7" w14:textId="77777777" w:rsidTr="006838A4">
        <w:trPr>
          <w:gridAfter w:val="1"/>
          <w:wAfter w:w="239" w:type="pct"/>
          <w:cantSplit/>
          <w:trHeight w:hRule="exact" w:val="170"/>
        </w:trPr>
        <w:tc>
          <w:tcPr>
            <w:tcW w:w="198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2A832" w14:textId="60B75F65" w:rsidR="001053D9" w:rsidRPr="001053D9" w:rsidRDefault="001053D9" w:rsidP="009522F6">
            <w:pPr>
              <w:spacing w:after="0" w:line="240" w:lineRule="auto"/>
              <w:rPr>
                <w:rFonts w:eastAsia="Malgun Gothic"/>
                <w:color w:val="1F497D"/>
                <w:sz w:val="12"/>
                <w:szCs w:val="12"/>
                <w:lang w:eastAsia="en-AU"/>
              </w:rPr>
            </w:pPr>
          </w:p>
        </w:tc>
        <w:tc>
          <w:tcPr>
            <w:tcW w:w="184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B53A3" w14:textId="77777777" w:rsidR="001053D9" w:rsidRPr="001053D9" w:rsidRDefault="001053D9" w:rsidP="009522F6">
            <w:pPr>
              <w:spacing w:after="0" w:line="240" w:lineRule="auto"/>
              <w:rPr>
                <w:rFonts w:eastAsia="Malgun Gothic"/>
                <w:color w:val="1F497D"/>
                <w:sz w:val="12"/>
                <w:szCs w:val="12"/>
                <w:lang w:eastAsia="en-AU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48D5F" w14:textId="77777777" w:rsidR="001053D9" w:rsidRPr="001053D9" w:rsidRDefault="001053D9" w:rsidP="009522F6">
            <w:pPr>
              <w:spacing w:after="0" w:line="240" w:lineRule="auto"/>
              <w:rPr>
                <w:rFonts w:eastAsia="Malgun Gothic"/>
                <w:color w:val="1F497D"/>
                <w:sz w:val="12"/>
                <w:szCs w:val="12"/>
                <w:lang w:eastAsia="en-AU"/>
              </w:rPr>
            </w:pPr>
          </w:p>
        </w:tc>
      </w:tr>
      <w:tr w:rsidR="009522F6" w:rsidRPr="006A2DAB" w14:paraId="6ABC9064" w14:textId="77777777" w:rsidTr="006838A4">
        <w:trPr>
          <w:gridAfter w:val="1"/>
          <w:wAfter w:w="239" w:type="pct"/>
          <w:cantSplit/>
          <w:trHeight w:val="283"/>
        </w:trPr>
        <w:tc>
          <w:tcPr>
            <w:tcW w:w="476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D121C" w14:textId="5035D217" w:rsidR="009522F6" w:rsidRPr="006A2DAB" w:rsidRDefault="00FC0A9B" w:rsidP="00146BDE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</w:pP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NOTE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: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Various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aspects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of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the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proficiency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testing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scheme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can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from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time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to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time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be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subcontracted.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br/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When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subcontracting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occurs,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it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is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placed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with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a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competent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proofErr w:type="gramStart"/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subcontractor</w:t>
            </w:r>
            <w:proofErr w:type="gramEnd"/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and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the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proficiency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testing</w:t>
            </w:r>
            <w:r w:rsidR="00146BDE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 xml:space="preserve"> </w:t>
            </w:r>
            <w:r w:rsidRPr="00FC0A9B">
              <w:rPr>
                <w:rFonts w:ascii="Calibri Light" w:hAnsi="Calibri Light"/>
                <w:color w:val="1F497D"/>
                <w:sz w:val="12"/>
                <w:szCs w:val="12"/>
                <w:lang w:eastAsia="en-AU"/>
              </w:rPr>
              <w:t>provider is responsible for this work.</w:t>
            </w:r>
          </w:p>
        </w:tc>
      </w:tr>
    </w:tbl>
    <w:p w14:paraId="762725E3" w14:textId="77777777" w:rsidR="008F59FF" w:rsidRPr="008F59FF" w:rsidRDefault="008F59FF" w:rsidP="008F59FF"/>
    <w:p w14:paraId="3165F09B" w14:textId="46255F6E" w:rsidR="00AD4E67" w:rsidRDefault="00AD4E67">
      <w:r w:rsidRPr="001623C9">
        <w:br w:type="page"/>
      </w:r>
    </w:p>
    <w:tbl>
      <w:tblPr>
        <w:tblpPr w:leftFromText="181" w:rightFromText="181" w:vertAnchor="text" w:horzAnchor="margin" w:tblpXSpec="center" w:tblpY="127"/>
        <w:tblOverlap w:val="never"/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5946"/>
        <w:gridCol w:w="1134"/>
        <w:gridCol w:w="1134"/>
        <w:gridCol w:w="859"/>
      </w:tblGrid>
      <w:tr w:rsidR="00F06D03" w:rsidRPr="001C27EE" w14:paraId="5DB9268F" w14:textId="77777777" w:rsidTr="001623C9">
        <w:trPr>
          <w:cantSplit/>
          <w:trHeight w:val="227"/>
          <w:tblHeader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335BB9BE" w14:textId="77777777" w:rsidR="00F06D03" w:rsidRPr="008D437B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Order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br/>
              <w:t>Code</w:t>
            </w:r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0F18C95" w14:textId="77777777" w:rsidR="00F06D03" w:rsidRPr="008D437B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Program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br/>
              <w:t xml:space="preserve">(Please refer to the </w:t>
            </w:r>
            <w:hyperlink r:id="rId10" w:history="1">
              <w:r>
                <w:rPr>
                  <w:rStyle w:val="Hyperlink"/>
                  <w:rFonts w:ascii="Calibri Light" w:hAnsi="Calibri Light"/>
                  <w:sz w:val="16"/>
                  <w:szCs w:val="18"/>
                  <w:lang w:eastAsia="en-AU"/>
                </w:rPr>
                <w:t>Schedule</w:t>
              </w:r>
            </w:hyperlink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for full program details)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DAB12D0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Enrol By Date</w:t>
            </w:r>
          </w:p>
          <w:p w14:paraId="16FD7182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(dd/mm/</w:t>
            </w:r>
            <w:proofErr w:type="spellStart"/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yyyy</w:t>
            </w:r>
            <w:proofErr w:type="spellEnd"/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13F847B2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Dispatch Date</w:t>
            </w:r>
          </w:p>
          <w:p w14:paraId="36E3255F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(dd/mm/</w:t>
            </w:r>
            <w:proofErr w:type="spellStart"/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yyyy</w:t>
            </w:r>
            <w:proofErr w:type="spellEnd"/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31D7FB5" w14:textId="77777777" w:rsidR="00F06D03" w:rsidRPr="008D437B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Sample Set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br/>
              <w:t>Quantity</w:t>
            </w:r>
          </w:p>
        </w:tc>
      </w:tr>
      <w:tr w:rsidR="00F06D03" w:rsidRPr="00D34B84" w14:paraId="310F358A" w14:textId="77777777" w:rsidTr="001623C9">
        <w:trPr>
          <w:cantSplit/>
          <w:trHeight w:val="227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230913B1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2E453BAD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  <w:r w:rsidRPr="00985D37">
              <w:rPr>
                <w:b/>
                <w:color w:val="FFFFFF"/>
                <w:sz w:val="14"/>
                <w:szCs w:val="14"/>
                <w:lang w:eastAsia="en-AU"/>
              </w:rPr>
              <w:t xml:space="preserve">Food </w:t>
            </w:r>
            <w:r>
              <w:rPr>
                <w:b/>
                <w:color w:val="FFFFFF"/>
                <w:sz w:val="14"/>
                <w:szCs w:val="14"/>
                <w:lang w:eastAsia="en-AU"/>
              </w:rPr>
              <w:t>Pathogens, Food Non-Pathogens and Specialist Food Matrices</w:t>
            </w:r>
          </w:p>
        </w:tc>
      </w:tr>
      <w:tr w:rsidR="00F06D03" w:rsidRPr="001C27EE" w14:paraId="0034C621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F85B2DF" w14:textId="77777777" w:rsidR="00F06D03" w:rsidRPr="00F06D03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0F4761"/>
                <w:sz w:val="16"/>
                <w:szCs w:val="18"/>
                <w:lang w:eastAsia="en-AU"/>
              </w:rPr>
            </w:pPr>
            <w:r w:rsidRPr="00F06D03">
              <w:rPr>
                <w:rFonts w:ascii="Consolas" w:hAnsi="Consolas" w:cs="Consolas"/>
                <w:color w:val="0F4761"/>
                <w:sz w:val="16"/>
                <w:szCs w:val="18"/>
                <w:lang w:eastAsia="en-AU"/>
              </w:rPr>
              <w:fldChar w:fldCharType="begin">
                <w:ffData>
                  <w:name w:val="PTCode001"/>
                  <w:enabled w:val="0"/>
                  <w:calcOnExit w:val="0"/>
                  <w:textInput>
                    <w:default w:val="27FP1"/>
                    <w:maxLength w:val="10"/>
                  </w:textInput>
                </w:ffData>
              </w:fldChar>
            </w:r>
            <w:bookmarkStart w:id="8" w:name="PTCode001"/>
            <w:r w:rsidRPr="00F06D03">
              <w:rPr>
                <w:rFonts w:ascii="Consolas" w:hAnsi="Consolas" w:cs="Consolas"/>
                <w:color w:val="0F4761"/>
                <w:sz w:val="16"/>
                <w:szCs w:val="18"/>
                <w:lang w:eastAsia="en-AU"/>
              </w:rPr>
              <w:instrText xml:space="preserve"> FORMTEXT </w:instrText>
            </w:r>
            <w:r w:rsidRPr="00F06D03">
              <w:rPr>
                <w:rFonts w:ascii="Consolas" w:hAnsi="Consolas" w:cs="Consolas"/>
                <w:color w:val="0F4761"/>
                <w:sz w:val="16"/>
                <w:szCs w:val="18"/>
                <w:lang w:eastAsia="en-AU"/>
              </w:rPr>
            </w:r>
            <w:r w:rsidRPr="00F06D03">
              <w:rPr>
                <w:rFonts w:ascii="Consolas" w:hAnsi="Consolas" w:cs="Consolas"/>
                <w:color w:val="0F4761"/>
                <w:sz w:val="16"/>
                <w:szCs w:val="18"/>
                <w:lang w:eastAsia="en-AU"/>
              </w:rPr>
              <w:fldChar w:fldCharType="separate"/>
            </w:r>
            <w:r w:rsidRPr="00F06D03">
              <w:rPr>
                <w:rFonts w:ascii="Consolas" w:hAnsi="Consolas" w:cs="Consolas"/>
                <w:noProof/>
                <w:color w:val="0F4761"/>
                <w:sz w:val="16"/>
                <w:szCs w:val="18"/>
                <w:lang w:eastAsia="en-AU"/>
              </w:rPr>
              <w:t>27FP1</w:t>
            </w:r>
            <w:r w:rsidRPr="00F06D03">
              <w:rPr>
                <w:rFonts w:ascii="Consolas" w:hAnsi="Consolas" w:cs="Consolas"/>
                <w:color w:val="0F4761"/>
                <w:sz w:val="16"/>
                <w:szCs w:val="18"/>
                <w:lang w:eastAsia="en-AU"/>
              </w:rPr>
              <w:fldChar w:fldCharType="end"/>
            </w:r>
            <w:bookmarkEnd w:id="8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2BD048" w14:textId="77777777" w:rsidR="00F06D03" w:rsidRPr="00F06D03" w:rsidRDefault="00F06D03" w:rsidP="00DD494D">
            <w:pPr>
              <w:rPr>
                <w:rFonts w:ascii="Calibri Light" w:hAnsi="Calibri Light"/>
                <w:color w:val="0F4761"/>
                <w:sz w:val="16"/>
                <w:szCs w:val="16"/>
              </w:rPr>
            </w:pPr>
            <w:r w:rsidRPr="00F06D03">
              <w:rPr>
                <w:rFonts w:ascii="Calibri Light" w:hAnsi="Calibri Light"/>
                <w:color w:val="0F4761"/>
                <w:sz w:val="16"/>
                <w:szCs w:val="16"/>
              </w:rPr>
              <w:t>Food Pathogens (Breakfast Foods)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26E227A2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11 Jan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14:paraId="4D1744A6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01 Feb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16322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  <w:fldChar w:fldCharType="begin">
                <w:ffData>
                  <w:name w:val="Quantity001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9" w:name="Quantity001"/>
            <w:r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  <w:fldChar w:fldCharType="end"/>
            </w:r>
            <w:bookmarkEnd w:id="9"/>
          </w:p>
        </w:tc>
      </w:tr>
      <w:tr w:rsidR="00F06D03" w:rsidRPr="001C27EE" w14:paraId="4FD7FBF7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03A18B00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2"/>
                  <w:enabled w:val="0"/>
                  <w:calcOnExit w:val="0"/>
                  <w:textInput>
                    <w:default w:val="27NP1"/>
                    <w:maxLength w:val="10"/>
                  </w:textInput>
                </w:ffData>
              </w:fldChar>
            </w:r>
            <w:bookmarkStart w:id="10" w:name="PTCode002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27NP1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10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5E3C84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Non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-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Pathogens (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Beverage Ingredients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5448109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11 Jan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50170B3D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01 Feb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6FC41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2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11" w:name="Quantity002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11"/>
          </w:p>
        </w:tc>
      </w:tr>
      <w:tr w:rsidR="00F06D03" w:rsidRPr="001C27EE" w14:paraId="10492D2E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BEA0EF8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3"/>
                  <w:enabled w:val="0"/>
                  <w:calcOnExit w:val="0"/>
                  <w:textInput>
                    <w:default w:val="27FP2"/>
                    <w:maxLength w:val="10"/>
                  </w:textInput>
                </w:ffData>
              </w:fldChar>
            </w:r>
            <w:bookmarkStart w:id="12" w:name="PTCode003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27FP2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12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4D0A92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Food Pathogens (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Desserts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F9B7203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29 Mar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97190F1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19 Apr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23BB4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3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13" w:name="Quantity003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13"/>
          </w:p>
        </w:tc>
      </w:tr>
      <w:tr w:rsidR="00F06D03" w:rsidRPr="001C27EE" w14:paraId="1BAA849B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256E772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4"/>
                  <w:enabled w:val="0"/>
                  <w:calcOnExit w:val="0"/>
                  <w:textInput>
                    <w:default w:val="27NP2"/>
                    <w:maxLength w:val="10"/>
                  </w:textInput>
                </w:ffData>
              </w:fldChar>
            </w:r>
            <w:bookmarkStart w:id="14" w:name="PTCode004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27NP2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14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AF9E0EC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Non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-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Pathogens (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Soups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F3695C7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29 Mar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C1CB72E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19 Apr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C28EA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4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15" w:name="Quantity004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15"/>
          </w:p>
        </w:tc>
      </w:tr>
      <w:tr w:rsidR="00F06D03" w:rsidRPr="001C27EE" w14:paraId="6C59D430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77AE01DA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5"/>
                  <w:enabled w:val="0"/>
                  <w:calcOnExit w:val="0"/>
                  <w:textInput>
                    <w:default w:val="27FP3"/>
                    <w:maxLength w:val="10"/>
                  </w:textInput>
                </w:ffData>
              </w:fldChar>
            </w:r>
            <w:bookmarkStart w:id="16" w:name="PTCode005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27FP3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16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989F656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Food Pathogens (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Starches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6CBC420B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09 Aug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D3E830E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30 Aug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668A8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5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17" w:name="Quantity005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17"/>
          </w:p>
        </w:tc>
      </w:tr>
      <w:tr w:rsidR="00F06D03" w:rsidRPr="001C27EE" w14:paraId="0FED6E3B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D2E2980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6"/>
                  <w:enabled w:val="0"/>
                  <w:calcOnExit w:val="0"/>
                  <w:textInput>
                    <w:default w:val="27NP3"/>
                    <w:maxLength w:val="10"/>
                  </w:textInput>
                </w:ffData>
              </w:fldChar>
            </w:r>
            <w:bookmarkStart w:id="18" w:name="PTCode006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27NP3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18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FAFB46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Food Non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-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Pathogens (Infant formula)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D869C38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09 Aug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302410D9" w14:textId="77777777" w:rsidR="00F06D03" w:rsidRPr="004A57AC" w:rsidRDefault="00F06D03" w:rsidP="00DD494D">
            <w:pPr>
              <w:jc w:val="center"/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</w:pPr>
            <w:r w:rsidRPr="004A57AC">
              <w:rPr>
                <w:rFonts w:ascii="Calibri Light" w:hAnsi="Calibri Light" w:cs="Calibri Light"/>
                <w:color w:val="0F4761" w:themeColor="accent1" w:themeShade="BF"/>
                <w:sz w:val="16"/>
                <w:szCs w:val="16"/>
              </w:rPr>
              <w:t>30 Aug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71C16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6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19" w:name="Quantity006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19"/>
          </w:p>
        </w:tc>
      </w:tr>
      <w:tr w:rsidR="00F06D03" w:rsidRPr="001C27EE" w14:paraId="14AB1667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2AA9930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7"/>
                  <w:enabled w:val="0"/>
                  <w:calcOnExit w:val="0"/>
                  <w:textInput>
                    <w:default w:val="27FP4"/>
                    <w:maxLength w:val="10"/>
                  </w:textInput>
                </w:ffData>
              </w:fldChar>
            </w:r>
            <w:bookmarkStart w:id="20" w:name="PTCode007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27FP4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20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C3926B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Food Pathogens (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Traditional and Festive Foods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3AD4CD64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04 Oct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0D849DA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25 Oct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5DF79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7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21" w:name="Quantity007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21"/>
          </w:p>
        </w:tc>
      </w:tr>
      <w:tr w:rsidR="00F06D03" w:rsidRPr="001C27EE" w14:paraId="4083F720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0287210C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8"/>
                  <w:enabled w:val="0"/>
                  <w:calcOnExit w:val="0"/>
                  <w:textInput>
                    <w:default w:val="27NP4"/>
                    <w:maxLength w:val="10"/>
                  </w:textInput>
                </w:ffData>
              </w:fldChar>
            </w:r>
            <w:bookmarkStart w:id="22" w:name="PTCode008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27NP4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22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50B829C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Food Non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-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Pathogens (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>Traditional and Festive Foods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59E4575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04 Oct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53DB7F7B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25 Oct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673C4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8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23" w:name="Quantity008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23"/>
          </w:p>
        </w:tc>
      </w:tr>
      <w:tr w:rsidR="00F06D03" w:rsidRPr="001C27EE" w14:paraId="3A1810D5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1AC670F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09"/>
                  <w:enabled w:val="0"/>
                  <w:calcOnExit w:val="0"/>
                  <w:textInput>
                    <w:default w:val="27MM1"/>
                    <w:maxLength w:val="10"/>
                  </w:textInput>
                </w:ffData>
              </w:fldChar>
            </w:r>
            <w:bookmarkStart w:id="24" w:name="PTCode009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27MM1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24"/>
          </w:p>
        </w:tc>
        <w:tc>
          <w:tcPr>
            <w:tcW w:w="2947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FA7B85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 xml:space="preserve">Meat Microbiology 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 xml:space="preserve">1 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(Beef)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3D618BB0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19 Apr 2027</w:t>
            </w:r>
          </w:p>
        </w:tc>
        <w:tc>
          <w:tcPr>
            <w:tcW w:w="562" w:type="pct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6238A7D7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10 May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D932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09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25" w:name="Quantity009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25"/>
          </w:p>
        </w:tc>
      </w:tr>
      <w:tr w:rsidR="00F06D03" w:rsidRPr="001C27EE" w14:paraId="63CB0344" w14:textId="77777777" w:rsidTr="001623C9">
        <w:trPr>
          <w:cantSplit/>
          <w:trHeight w:hRule="exact"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84A81A9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10"/>
                  <w:enabled w:val="0"/>
                  <w:calcOnExit w:val="0"/>
                  <w:textInput>
                    <w:default w:val="27MM2"/>
                    <w:maxLength w:val="10"/>
                  </w:textInput>
                </w:ffData>
              </w:fldChar>
            </w:r>
            <w:bookmarkStart w:id="26" w:name="PTCode010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27MM2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26"/>
          </w:p>
        </w:tc>
        <w:tc>
          <w:tcPr>
            <w:tcW w:w="2947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5D18C4" w14:textId="77777777" w:rsidR="00F06D03" w:rsidRPr="005D1CA0" w:rsidRDefault="00F06D03" w:rsidP="00DD494D">
            <w:pPr>
              <w:rPr>
                <w:rFonts w:ascii="Calibri Light" w:hAnsi="Calibri Light"/>
                <w:color w:val="1F497D"/>
                <w:sz w:val="16"/>
                <w:szCs w:val="16"/>
              </w:rPr>
            </w:pP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 xml:space="preserve">Meat Microbiology </w:t>
            </w:r>
            <w:r>
              <w:rPr>
                <w:rFonts w:ascii="Calibri Light" w:hAnsi="Calibri Light"/>
                <w:color w:val="1F497D"/>
                <w:sz w:val="16"/>
                <w:szCs w:val="16"/>
              </w:rPr>
              <w:t xml:space="preserve">2 </w:t>
            </w:r>
            <w:r w:rsidRPr="005D1CA0">
              <w:rPr>
                <w:rFonts w:ascii="Calibri Light" w:hAnsi="Calibri Light"/>
                <w:color w:val="1F497D"/>
                <w:sz w:val="16"/>
                <w:szCs w:val="16"/>
              </w:rPr>
              <w:t>(Beef)</w:t>
            </w:r>
          </w:p>
        </w:tc>
        <w:tc>
          <w:tcPr>
            <w:tcW w:w="562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8C1862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25 Oct 2027</w:t>
            </w:r>
          </w:p>
        </w:tc>
        <w:tc>
          <w:tcPr>
            <w:tcW w:w="562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9020C6" w14:textId="77777777" w:rsidR="00F06D03" w:rsidRPr="00FF7C20" w:rsidRDefault="00F06D03" w:rsidP="00DD494D">
            <w:pPr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15 Nov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6161B" w14:textId="77777777" w:rsidR="00F06D03" w:rsidRPr="0009090E" w:rsidRDefault="00F06D03" w:rsidP="00DD494D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10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27" w:name="Quantity010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27"/>
          </w:p>
        </w:tc>
      </w:tr>
      <w:tr w:rsidR="00F06D03" w:rsidRPr="00D34B84" w14:paraId="249B937D" w14:textId="77777777" w:rsidTr="001623C9">
        <w:trPr>
          <w:cantSplit/>
          <w:trHeight w:val="227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7E493266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591F6612" w14:textId="77777777" w:rsidR="00F06D03" w:rsidRPr="00985D37" w:rsidRDefault="00F06D03" w:rsidP="00DD494D">
            <w:pPr>
              <w:spacing w:after="0" w:line="240" w:lineRule="auto"/>
              <w:rPr>
                <w:color w:val="FFFFFF"/>
                <w:sz w:val="14"/>
                <w:szCs w:val="14"/>
                <w:lang w:eastAsia="en-AU"/>
              </w:rPr>
            </w:pPr>
            <w:r w:rsidRPr="00985D37">
              <w:rPr>
                <w:b/>
                <w:color w:val="FFFFFF"/>
                <w:sz w:val="14"/>
                <w:szCs w:val="14"/>
                <w:lang w:eastAsia="en-AU"/>
              </w:rPr>
              <w:t>Meat Industry Scheme</w:t>
            </w:r>
            <w:r>
              <w:rPr>
                <w:b/>
                <w:color w:val="FFFFFF"/>
                <w:sz w:val="14"/>
                <w:szCs w:val="14"/>
                <w:lang w:eastAsia="en-AU"/>
              </w:rPr>
              <w:t xml:space="preserve"> (Carcass Hygiene)</w:t>
            </w:r>
          </w:p>
        </w:tc>
      </w:tr>
      <w:tr w:rsidR="00F06D03" w:rsidRPr="00F76B31" w14:paraId="385934EA" w14:textId="77777777" w:rsidTr="00DD494D">
        <w:trPr>
          <w:cantSplit/>
          <w:trHeight w:val="227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 w14:paraId="7F75D8CE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670B5217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color w:val="365F91"/>
                <w:sz w:val="14"/>
                <w:szCs w:val="14"/>
                <w:lang w:eastAsia="en-AU"/>
              </w:rPr>
            </w:pPr>
            <w:r w:rsidRPr="00756CB0"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  <w:t>Carcass Hygiene</w:t>
            </w:r>
          </w:p>
        </w:tc>
      </w:tr>
      <w:tr w:rsidR="00F06D03" w:rsidRPr="001C27EE" w14:paraId="6A54461B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514FD8D0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14"/>
                  <w:enabled w:val="0"/>
                  <w:calcOnExit w:val="0"/>
                  <w:textInput>
                    <w:default w:val="27MIS-01"/>
                    <w:maxLength w:val="10"/>
                  </w:textInput>
                </w:ffData>
              </w:fldChar>
            </w:r>
            <w:bookmarkStart w:id="28" w:name="PTCode014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27MIS-01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28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F3D7B4D" w14:textId="7455DCFB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Meat Industry Scheme</w:t>
            </w:r>
            <w:r w:rsidRPr="003E3C26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01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6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test months –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Jan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uary to June)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4B02DB5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23 Nov 2026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5D678F5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14 Dec 2026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EB20C1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14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29" w:name="Quantity014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29"/>
          </w:p>
        </w:tc>
      </w:tr>
      <w:tr w:rsidR="00F06D03" w:rsidRPr="001C27EE" w14:paraId="33383B81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3E126A47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15"/>
                  <w:enabled w:val="0"/>
                  <w:calcOnExit w:val="0"/>
                  <w:textInput>
                    <w:default w:val="27MIS-02"/>
                    <w:maxLength w:val="10"/>
                  </w:textInput>
                </w:ffData>
              </w:fldChar>
            </w:r>
            <w:bookmarkStart w:id="30" w:name="PTCode015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27MIS-02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30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383F1EB" w14:textId="5A294171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Meat Industry Scheme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02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6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test months –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Jul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y to December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57E4B330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17 May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BBB2B13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3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14 Jun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7074A8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15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31" w:name="Quantity015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31"/>
          </w:p>
        </w:tc>
      </w:tr>
      <w:tr w:rsidR="00F06D03" w:rsidRPr="001C27EE" w14:paraId="5DBED6F8" w14:textId="77777777" w:rsidTr="00DD494D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 w14:paraId="0F4FA1FA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7D05ACB0" w14:textId="77777777" w:rsidR="00F06D03" w:rsidRPr="00C27D33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i/>
                <w:color w:val="365F91"/>
                <w:sz w:val="14"/>
                <w:szCs w:val="14"/>
                <w:lang w:eastAsia="en-AU"/>
              </w:rPr>
            </w:pPr>
            <w:r w:rsidRPr="00C27D33">
              <w:rPr>
                <w:rFonts w:ascii="Calibri Light" w:hAnsi="Calibri Light"/>
                <w:b/>
                <w:i/>
                <w:color w:val="365F91"/>
                <w:sz w:val="14"/>
                <w:szCs w:val="14"/>
                <w:lang w:eastAsia="en-AU"/>
              </w:rPr>
              <w:t>“Big 6” E. coli</w:t>
            </w:r>
          </w:p>
        </w:tc>
      </w:tr>
      <w:tr w:rsidR="00F06D03" w:rsidRPr="001C27EE" w14:paraId="5FD52352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7D49CBD2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16"/>
                  <w:enabled w:val="0"/>
                  <w:calcOnExit w:val="0"/>
                  <w:textInput>
                    <w:default w:val="27MX1"/>
                    <w:maxLength w:val="10"/>
                  </w:textInput>
                </w:ffData>
              </w:fldChar>
            </w:r>
            <w:bookmarkStart w:id="32" w:name="PTCode016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27MX1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32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31D2E6E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Pathogenic </w:t>
            </w:r>
            <w:r w:rsidRPr="008D437B">
              <w:rPr>
                <w:rFonts w:ascii="Calibri Light" w:hAnsi="Calibri Light"/>
                <w:i/>
                <w:color w:val="1F497D"/>
                <w:sz w:val="16"/>
                <w:szCs w:val="18"/>
                <w:lang w:eastAsia="en-AU"/>
              </w:rPr>
              <w:t xml:space="preserve">E. </w:t>
            </w:r>
            <w:r>
              <w:rPr>
                <w:rFonts w:ascii="Calibri Light" w:hAnsi="Calibri Light"/>
                <w:i/>
                <w:color w:val="1F497D"/>
                <w:sz w:val="16"/>
                <w:szCs w:val="18"/>
                <w:lang w:eastAsia="en-AU"/>
              </w:rPr>
              <w:t>c</w:t>
            </w:r>
            <w:r w:rsidRPr="008D437B">
              <w:rPr>
                <w:rFonts w:ascii="Calibri Light" w:hAnsi="Calibri Light"/>
                <w:i/>
                <w:color w:val="1F497D"/>
                <w:sz w:val="16"/>
                <w:szCs w:val="18"/>
                <w:lang w:eastAsia="en-AU"/>
              </w:rPr>
              <w:t>oli</w:t>
            </w:r>
            <w:r>
              <w:rPr>
                <w:rFonts w:ascii="Calibri Light" w:hAnsi="Calibri Light"/>
                <w:i/>
                <w:color w:val="1F497D"/>
                <w:sz w:val="16"/>
                <w:szCs w:val="18"/>
                <w:lang w:eastAsia="en-AU"/>
              </w:rPr>
              <w:t xml:space="preserve"> </w:t>
            </w:r>
            <w:r w:rsidRPr="00B4455F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1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(non-pathogenic format)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18ADE3E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01 Feb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77CD7C7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22 Feb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B6EAC4E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16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33" w:name="Quantity016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33"/>
          </w:p>
        </w:tc>
      </w:tr>
      <w:tr w:rsidR="00F06D03" w:rsidRPr="001C27EE" w14:paraId="348E2EBA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0EB8EBB7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17"/>
                  <w:enabled w:val="0"/>
                  <w:calcOnExit w:val="0"/>
                  <w:textInput>
                    <w:default w:val="27MX2"/>
                    <w:maxLength w:val="10"/>
                  </w:textInput>
                </w:ffData>
              </w:fldChar>
            </w:r>
            <w:bookmarkStart w:id="34" w:name="PTCode017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27MX2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34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73786AC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Pathogenic </w:t>
            </w:r>
            <w:r w:rsidRPr="008D437B">
              <w:rPr>
                <w:rFonts w:ascii="Calibri Light" w:hAnsi="Calibri Light"/>
                <w:i/>
                <w:color w:val="1F497D"/>
                <w:sz w:val="16"/>
                <w:szCs w:val="18"/>
                <w:lang w:eastAsia="en-AU"/>
              </w:rPr>
              <w:t>E. coli</w:t>
            </w:r>
            <w:r>
              <w:rPr>
                <w:rFonts w:ascii="Calibri Light" w:hAnsi="Calibri Light"/>
                <w:i/>
                <w:color w:val="1F497D"/>
                <w:sz w:val="16"/>
                <w:szCs w:val="18"/>
                <w:lang w:eastAsia="en-AU"/>
              </w:rPr>
              <w:t xml:space="preserve"> </w:t>
            </w:r>
            <w:r w:rsidRPr="00B4455F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2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(non-pathogenic format)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5836615B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02 Aug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3941B6FA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23 Aug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9156346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17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35" w:name="Quantity017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35"/>
          </w:p>
        </w:tc>
      </w:tr>
      <w:tr w:rsidR="00F06D03" w:rsidRPr="00F76B31" w14:paraId="5C79C595" w14:textId="77777777" w:rsidTr="00DD494D">
        <w:trPr>
          <w:cantSplit/>
          <w:trHeight w:val="227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 w14:paraId="4DA3552F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0E07CE15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color w:val="365F91"/>
                <w:sz w:val="14"/>
                <w:szCs w:val="14"/>
                <w:lang w:eastAsia="en-AU"/>
              </w:rPr>
            </w:pPr>
            <w:r w:rsidRPr="00756CB0"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  <w:t>Waters</w:t>
            </w:r>
            <w:r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  <w:t xml:space="preserve"> (General)</w:t>
            </w:r>
          </w:p>
        </w:tc>
      </w:tr>
      <w:tr w:rsidR="00F06D03" w:rsidRPr="001C27EE" w14:paraId="4B534038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69DC9AF" w14:textId="77777777" w:rsidR="00F06D03" w:rsidRPr="00162F8C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19"/>
                  <w:enabled w:val="0"/>
                  <w:calcOnExit w:val="0"/>
                  <w:textInput>
                    <w:default w:val="27CSPm"/>
                    <w:maxLength w:val="10"/>
                  </w:textInput>
                </w:ffData>
              </w:fldChar>
            </w:r>
            <w:bookmarkStart w:id="36" w:name="PTCode019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27CSPm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36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E4F0F46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General waters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A09BBF6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17 May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527C8370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14 Jun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DCB4CF0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19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37" w:name="Quantity019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37"/>
          </w:p>
        </w:tc>
      </w:tr>
      <w:tr w:rsidR="00F06D03" w:rsidRPr="00D34B84" w14:paraId="787D7B7B" w14:textId="77777777" w:rsidTr="001623C9">
        <w:trPr>
          <w:cantSplit/>
          <w:trHeight w:val="227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53D3848D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7490F7C0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  <w:r w:rsidRPr="00985D37">
              <w:rPr>
                <w:b/>
                <w:color w:val="FFFFFF"/>
                <w:sz w:val="14"/>
                <w:szCs w:val="14"/>
                <w:lang w:eastAsia="en-AU"/>
              </w:rPr>
              <w:t>Extension Non-Pathogens and Pathogens</w:t>
            </w:r>
          </w:p>
        </w:tc>
      </w:tr>
      <w:tr w:rsidR="00F06D03" w:rsidRPr="001C27EE" w14:paraId="755B6021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00F70BE8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0"/>
                  <w:enabled w:val="0"/>
                  <w:calcOnExit w:val="0"/>
                  <w:textInput>
                    <w:default w:val="27XN1"/>
                    <w:maxLength w:val="10"/>
                  </w:textInput>
                </w:ffData>
              </w:fldChar>
            </w:r>
            <w:bookmarkStart w:id="38" w:name="PTCode020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27XN1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38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0907E41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Extension </w:t>
            </w:r>
            <w:proofErr w:type="gramStart"/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Non-Pathogens</w:t>
            </w:r>
            <w:proofErr w:type="gramEnd"/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1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2483537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16 Aug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072E6DC4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06 Sep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B35ADDB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0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39" w:name="Quantity020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39"/>
          </w:p>
        </w:tc>
      </w:tr>
      <w:tr w:rsidR="00F06D03" w:rsidRPr="001C27EE" w14:paraId="685A3A2F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D83CD52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1"/>
                  <w:enabled w:val="0"/>
                  <w:calcOnExit w:val="0"/>
                  <w:textInput>
                    <w:default w:val="27XP1"/>
                    <w:maxLength w:val="10"/>
                  </w:textInput>
                </w:ffData>
              </w:fldChar>
            </w:r>
            <w:bookmarkStart w:id="40" w:name="PTCode021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27XP1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40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4689C07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Extension Pathogens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1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4C369F32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12 Apr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6861528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03 May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E6911F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1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41" w:name="Quantity021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41"/>
          </w:p>
        </w:tc>
      </w:tr>
      <w:tr w:rsidR="00F06D03" w:rsidRPr="001C27EE" w14:paraId="253593F9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8771ACD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2"/>
                  <w:enabled w:val="0"/>
                  <w:calcOnExit w:val="0"/>
                  <w:textInput>
                    <w:default w:val="27XP2"/>
                    <w:maxLength w:val="10"/>
                  </w:textInput>
                </w:ffData>
              </w:fldChar>
            </w:r>
            <w:bookmarkStart w:id="42" w:name="PTCode022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27XP2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42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C4C22BC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Extension Pathogens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2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4FDD4E3A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30 Aug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80EEF4B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20 Sep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FF037C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2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43" w:name="Quantity022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43"/>
          </w:p>
        </w:tc>
      </w:tr>
      <w:tr w:rsidR="00F06D03" w:rsidRPr="00D34B84" w14:paraId="393C810C" w14:textId="77777777" w:rsidTr="001623C9">
        <w:trPr>
          <w:cantSplit/>
          <w:trHeight w:val="227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137A8EE7" w14:textId="77777777" w:rsidR="00F06D03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497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5FC8E66B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  <w:r>
              <w:rPr>
                <w:b/>
                <w:color w:val="FFFFFF"/>
                <w:sz w:val="14"/>
                <w:szCs w:val="14"/>
                <w:lang w:eastAsia="en-AU"/>
              </w:rPr>
              <w:t>Food Factory Hygiene (Swabs)</w:t>
            </w:r>
          </w:p>
        </w:tc>
      </w:tr>
      <w:tr w:rsidR="00F06D03" w:rsidRPr="001C27EE" w14:paraId="21145F79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12F6B98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3"/>
                  <w:enabled w:val="0"/>
                  <w:calcOnExit w:val="0"/>
                  <w:textInput>
                    <w:default w:val="27SW1"/>
                    <w:maxLength w:val="10"/>
                  </w:textInput>
                </w:ffData>
              </w:fldChar>
            </w:r>
            <w:bookmarkStart w:id="44" w:name="PTCode023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27SW1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44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F95EF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Hygiene Swab 1 (General Hygiene)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67EB5B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22 Feb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2BCF3E0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15 Mar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4AED8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3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45" w:name="Quantity023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45"/>
          </w:p>
        </w:tc>
      </w:tr>
      <w:tr w:rsidR="00F06D03" w:rsidRPr="001C27EE" w14:paraId="6DFD3328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59F77FB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4"/>
                  <w:enabled w:val="0"/>
                  <w:calcOnExit w:val="0"/>
                  <w:textInput>
                    <w:default w:val="27SW2"/>
                    <w:maxLength w:val="10"/>
                  </w:textInput>
                </w:ffData>
              </w:fldChar>
            </w:r>
            <w:bookmarkStart w:id="46" w:name="PTCode024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27SW2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46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CA958C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Hygiene Swab 2 (Gram Negative Organisms)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D81300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21 Jun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35D9349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12 Jul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81869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4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47" w:name="Quantity024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47"/>
          </w:p>
        </w:tc>
      </w:tr>
      <w:tr w:rsidR="00F06D03" w:rsidRPr="001C27EE" w14:paraId="6DD3AE8F" w14:textId="77777777" w:rsidTr="001623C9">
        <w:trPr>
          <w:cantSplit/>
          <w:trHeight w:val="255"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5A07C85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5"/>
                  <w:enabled w:val="0"/>
                  <w:calcOnExit w:val="0"/>
                  <w:textInput>
                    <w:default w:val="27SW3"/>
                    <w:maxLength w:val="10"/>
                  </w:textInput>
                </w:ffData>
              </w:fldChar>
            </w:r>
            <w:bookmarkStart w:id="48" w:name="PTCode025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27SW3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48"/>
          </w:p>
        </w:tc>
        <w:tc>
          <w:tcPr>
            <w:tcW w:w="29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D5BEE1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Hygiene Swab 3 (Gram Positive Organisms)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0878EE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18 Oct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142F54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08 Nov 2027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8A6CB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5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</w:p>
        </w:tc>
      </w:tr>
    </w:tbl>
    <w:p w14:paraId="7FB9E809" w14:textId="77777777" w:rsidR="00601726" w:rsidRDefault="00601726"/>
    <w:p w14:paraId="1A07A24C" w14:textId="77777777" w:rsidR="00446B69" w:rsidRDefault="00446B69">
      <w:r w:rsidRPr="00601726">
        <w:br w:type="page"/>
      </w:r>
    </w:p>
    <w:tbl>
      <w:tblPr>
        <w:tblpPr w:leftFromText="181" w:rightFromText="181" w:vertAnchor="text" w:horzAnchor="margin" w:tblpXSpec="center" w:tblpY="127"/>
        <w:tblOverlap w:val="never"/>
        <w:tblW w:w="47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5953"/>
        <w:gridCol w:w="1135"/>
        <w:gridCol w:w="1135"/>
        <w:gridCol w:w="862"/>
      </w:tblGrid>
      <w:tr w:rsidR="00F06D03" w:rsidRPr="00D34B84" w14:paraId="21050611" w14:textId="77777777" w:rsidTr="001623C9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38C93929" w14:textId="77777777" w:rsidR="00F06D03" w:rsidRPr="008D437B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Order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br/>
              <w:t>Code</w:t>
            </w:r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1AA2A44D" w14:textId="77777777" w:rsidR="00F06D03" w:rsidRPr="008D437B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Program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br/>
              <w:t xml:space="preserve">(Please refer to the </w:t>
            </w:r>
            <w:hyperlink r:id="rId11" w:history="1">
              <w:r>
                <w:rPr>
                  <w:rStyle w:val="Hyperlink"/>
                  <w:rFonts w:ascii="Calibri Light" w:hAnsi="Calibri Light"/>
                  <w:sz w:val="16"/>
                  <w:szCs w:val="18"/>
                  <w:lang w:eastAsia="en-AU"/>
                </w:rPr>
                <w:t>Schedule</w:t>
              </w:r>
            </w:hyperlink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for full program details)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C85DF9C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Enrol By Date</w:t>
            </w:r>
          </w:p>
          <w:p w14:paraId="66E04201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(dd/mm/yyyy)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4511494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Dispatch Date</w:t>
            </w:r>
          </w:p>
          <w:p w14:paraId="758F4109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(dd/mm/yyyy)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13BEFD38" w14:textId="77777777" w:rsidR="00F06D03" w:rsidRPr="008D437B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Sample Set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br/>
              <w:t>Quantity</w:t>
            </w:r>
          </w:p>
        </w:tc>
      </w:tr>
      <w:tr w:rsidR="00F06D03" w:rsidRPr="00D34B84" w14:paraId="4FDE3DE5" w14:textId="77777777" w:rsidTr="001623C9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58C680E8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500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524C301A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  <w:r>
              <w:rPr>
                <w:b/>
                <w:color w:val="FFFFFF"/>
                <w:sz w:val="14"/>
                <w:szCs w:val="14"/>
                <w:lang w:eastAsia="en-AU"/>
              </w:rPr>
              <w:t>Water and Beverage</w:t>
            </w:r>
          </w:p>
        </w:tc>
      </w:tr>
      <w:tr w:rsidR="00F06D03" w:rsidRPr="00F76B31" w14:paraId="62C14790" w14:textId="77777777" w:rsidTr="00DD494D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 w14:paraId="1BF95BFA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</w:p>
        </w:tc>
        <w:tc>
          <w:tcPr>
            <w:tcW w:w="45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484A3ADF" w14:textId="77777777" w:rsidR="00F06D03" w:rsidRPr="00A453FB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  <w:r w:rsidRPr="00756CB0"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  <w:t>Legionella</w:t>
            </w:r>
          </w:p>
        </w:tc>
      </w:tr>
      <w:tr w:rsidR="00F06D03" w:rsidRPr="001C27EE" w14:paraId="2A0163F9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BE35540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6"/>
                  <w:enabled w:val="0"/>
                  <w:calcOnExit w:val="0"/>
                  <w:textInput>
                    <w:default w:val="27LG1"/>
                    <w:maxLength w:val="10"/>
                  </w:textInput>
                </w:ffData>
              </w:fldChar>
            </w:r>
            <w:bookmarkStart w:id="49" w:name="PTCode026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27LG1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49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B4A4E58" w14:textId="77777777" w:rsidR="00F06D03" w:rsidRPr="00C36F60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C36F6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Cooling Tower Water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CAC547D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08 Feb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A324D65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01 Mar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6D023FC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6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50" w:name="Quantity026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50"/>
          </w:p>
        </w:tc>
      </w:tr>
      <w:tr w:rsidR="00F06D03" w:rsidRPr="001C27EE" w14:paraId="5F3626CF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126510D1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7"/>
                  <w:enabled w:val="0"/>
                  <w:calcOnExit w:val="0"/>
                  <w:textInput>
                    <w:default w:val="27LG2"/>
                    <w:maxLength w:val="10"/>
                  </w:textInput>
                </w:ffData>
              </w:fldChar>
            </w:r>
            <w:bookmarkStart w:id="51" w:name="PTCode027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27LG2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51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A42CEBC" w14:textId="77777777" w:rsidR="00F06D03" w:rsidRPr="00C36F60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C36F6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Cooling Tower Water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0001CD9B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14 Jun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0395579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05 Jul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290FC92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7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52" w:name="Quantity027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52"/>
          </w:p>
        </w:tc>
      </w:tr>
      <w:tr w:rsidR="00F06D03" w:rsidRPr="001C27EE" w14:paraId="02E03E60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48E68C7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29"/>
                  <w:enabled w:val="0"/>
                  <w:calcOnExit w:val="0"/>
                  <w:textInput>
                    <w:default w:val="27LG3"/>
                    <w:maxLength w:val="10"/>
                  </w:textInput>
                </w:ffData>
              </w:fldChar>
            </w:r>
            <w:bookmarkStart w:id="53" w:name="PTCode029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27LG3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53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65676C1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Cooling Tower Water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E16A97E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27 Sep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46714FBE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18 Oct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40D075D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29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54" w:name="Quantity029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54"/>
          </w:p>
        </w:tc>
      </w:tr>
      <w:tr w:rsidR="00F06D03" w:rsidRPr="001C27EE" w14:paraId="1302ED96" w14:textId="77777777" w:rsidTr="00DD494D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 w14:paraId="6FC59634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</w:p>
        </w:tc>
        <w:tc>
          <w:tcPr>
            <w:tcW w:w="45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0A2044FA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color w:val="365F91"/>
                <w:sz w:val="14"/>
                <w:szCs w:val="14"/>
                <w:lang w:eastAsia="en-AU"/>
              </w:rPr>
            </w:pPr>
            <w:r w:rsidRPr="00756CB0"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  <w:t>Potable Water and Beverages</w:t>
            </w:r>
          </w:p>
        </w:tc>
      </w:tr>
      <w:tr w:rsidR="00F06D03" w:rsidRPr="001C27EE" w14:paraId="0109ED62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726140E5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0"/>
                  <w:enabled w:val="0"/>
                  <w:calcOnExit w:val="0"/>
                  <w:textInput>
                    <w:default w:val="27CSP-01"/>
                    <w:maxLength w:val="10"/>
                  </w:textInput>
                </w:ffData>
              </w:fldChar>
            </w:r>
            <w:bookmarkStart w:id="55" w:name="PTCode030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27CSP-01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55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03943E" w14:textId="21B5EF36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Check Sample Program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01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6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test months -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May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7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to Oct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ober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7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5C5ADC86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22 Mar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4CADDE4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12 Apr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AF4C2C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0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56" w:name="Quantity030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56"/>
          </w:p>
        </w:tc>
      </w:tr>
      <w:tr w:rsidR="00F06D03" w:rsidRPr="001C27EE" w14:paraId="7FC157F4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74E48152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1"/>
                  <w:enabled w:val="0"/>
                  <w:calcOnExit w:val="0"/>
                  <w:textInput>
                    <w:default w:val="27CSP-02"/>
                    <w:maxLength w:val="10"/>
                  </w:textInput>
                </w:ffData>
              </w:fldChar>
            </w:r>
            <w:bookmarkStart w:id="57" w:name="PTCode031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27CSP-02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57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D4213E2" w14:textId="357618A2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Check Sample Program 02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6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test months –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Nov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ember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7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to April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8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B01BC76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20 Sep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3CA7E258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11 Oct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A31DF7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1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58" w:name="Quantity031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58"/>
          </w:p>
        </w:tc>
      </w:tr>
      <w:tr w:rsidR="00F06D03" w:rsidRPr="001C27EE" w14:paraId="4C4E14C8" w14:textId="77777777" w:rsidTr="00DD494D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</w:tcPr>
          <w:p w14:paraId="375839EE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</w:pPr>
          </w:p>
        </w:tc>
        <w:tc>
          <w:tcPr>
            <w:tcW w:w="45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4EB336E7" w14:textId="77777777" w:rsidR="00F06D03" w:rsidRPr="00756CB0" w:rsidRDefault="00F06D03" w:rsidP="00DD494D">
            <w:pPr>
              <w:spacing w:after="0" w:line="240" w:lineRule="auto"/>
              <w:ind w:left="1701"/>
              <w:rPr>
                <w:rFonts w:ascii="Calibri Light" w:hAnsi="Calibri Light"/>
                <w:color w:val="365F91"/>
                <w:sz w:val="14"/>
                <w:szCs w:val="14"/>
                <w:lang w:eastAsia="en-AU"/>
              </w:rPr>
            </w:pPr>
            <w:r w:rsidRPr="00756CB0">
              <w:rPr>
                <w:rFonts w:ascii="Calibri Light" w:hAnsi="Calibri Light"/>
                <w:b/>
                <w:color w:val="365F91"/>
                <w:sz w:val="14"/>
                <w:szCs w:val="14"/>
                <w:lang w:eastAsia="en-AU"/>
              </w:rPr>
              <w:t>Environmental Water</w:t>
            </w:r>
          </w:p>
        </w:tc>
      </w:tr>
      <w:tr w:rsidR="00F06D03" w:rsidRPr="00DC4F3F" w14:paraId="36DD062F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A8026D4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2"/>
                  <w:enabled w:val="0"/>
                  <w:calcOnExit w:val="0"/>
                  <w:textInput>
                    <w:default w:val="27EW-01"/>
                    <w:maxLength w:val="10"/>
                  </w:textInput>
                </w:ffData>
              </w:fldChar>
            </w:r>
            <w:bookmarkStart w:id="59" w:name="PTCode032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27EW-01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59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15E7B9D" w14:textId="36B39E9E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Environmental Waters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01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2 test months –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Jun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e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7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&amp; September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7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30B925C1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05 Apr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49EA3049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26 Apr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84B2BD3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2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60" w:name="Quantity032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60"/>
          </w:p>
        </w:tc>
      </w:tr>
      <w:tr w:rsidR="00F06D03" w:rsidRPr="001C27EE" w14:paraId="373D4FDF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58430C52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3"/>
                  <w:enabled w:val="0"/>
                  <w:calcOnExit w:val="0"/>
                  <w:textInput>
                    <w:default w:val="27EW-02"/>
                    <w:maxLength w:val="10"/>
                  </w:textInput>
                </w:ffData>
              </w:fldChar>
            </w:r>
            <w:bookmarkStart w:id="61" w:name="PTCode033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27EW-02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61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F3C7810" w14:textId="6C4B7F3A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Environmental Waters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02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2 test months – December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7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&amp; March 202</w:t>
            </w:r>
            <w:r w:rsidR="00306970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8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DD6C238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11 Oct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2E5D853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01 Nov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A8DD44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3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62" w:name="Quantity033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62"/>
          </w:p>
        </w:tc>
      </w:tr>
      <w:tr w:rsidR="00F06D03" w:rsidRPr="00D34B84" w14:paraId="119A1B62" w14:textId="77777777" w:rsidTr="001623C9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462DF381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500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6BE37F5E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  <w:r w:rsidRPr="00985D37">
              <w:rPr>
                <w:b/>
                <w:color w:val="FFFFFF"/>
                <w:sz w:val="14"/>
                <w:szCs w:val="14"/>
                <w:lang w:eastAsia="en-AU"/>
              </w:rPr>
              <w:t>Pharmaceutical</w:t>
            </w:r>
            <w:r>
              <w:rPr>
                <w:b/>
                <w:color w:val="FFFFFF"/>
                <w:sz w:val="14"/>
                <w:szCs w:val="14"/>
                <w:lang w:eastAsia="en-AU"/>
              </w:rPr>
              <w:t>, Surgical and Cos</w:t>
            </w:r>
            <w:r w:rsidRPr="00985D37">
              <w:rPr>
                <w:b/>
                <w:color w:val="FFFFFF"/>
                <w:sz w:val="14"/>
                <w:szCs w:val="14"/>
                <w:lang w:eastAsia="en-AU"/>
              </w:rPr>
              <w:t>metic</w:t>
            </w:r>
            <w:r>
              <w:rPr>
                <w:b/>
                <w:color w:val="FFFFFF"/>
                <w:sz w:val="14"/>
                <w:szCs w:val="14"/>
                <w:lang w:eastAsia="en-AU"/>
              </w:rPr>
              <w:t>s</w:t>
            </w:r>
          </w:p>
        </w:tc>
      </w:tr>
      <w:tr w:rsidR="00F06D03" w:rsidRPr="001C27EE" w14:paraId="2E37C73C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019372C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6"/>
                  <w:enabled w:val="0"/>
                  <w:calcOnExit w:val="0"/>
                  <w:textInput>
                    <w:default w:val="27PH1"/>
                    <w:maxLength w:val="10"/>
                  </w:textInput>
                </w:ffData>
              </w:fldChar>
            </w:r>
            <w:bookmarkStart w:id="63" w:name="PTCode036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27PH1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63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2667225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Cosmetics/Lotio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n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F35C324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01 Mar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C8C23C7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53D64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22 Mar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745721F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6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64" w:name="Quantity036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64"/>
          </w:p>
        </w:tc>
      </w:tr>
      <w:tr w:rsidR="00F06D03" w:rsidRPr="001C27EE" w14:paraId="1E8F85D8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2CE31693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7"/>
                  <w:enabled w:val="0"/>
                  <w:calcOnExit w:val="0"/>
                  <w:textInput>
                    <w:default w:val="27PH2"/>
                    <w:maxLength w:val="10"/>
                  </w:textInput>
                </w:ffData>
              </w:fldChar>
            </w:r>
            <w:bookmarkStart w:id="65" w:name="PTCode037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27PH2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65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E5CDB6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Pharmaceutical (Herbal 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Preparation/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Tea)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1117D74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31 May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4706D023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21 Jun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6BB870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7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66" w:name="Quantity037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66"/>
          </w:p>
        </w:tc>
      </w:tr>
      <w:tr w:rsidR="00F06D03" w:rsidRPr="001C27EE" w14:paraId="60018926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030E6B57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8"/>
                  <w:enabled w:val="0"/>
                  <w:calcOnExit w:val="0"/>
                  <w:textInput>
                    <w:default w:val="27PH3"/>
                    <w:maxLength w:val="10"/>
                  </w:textInput>
                </w:ffData>
              </w:fldChar>
            </w:r>
            <w:bookmarkStart w:id="67" w:name="PTCode038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27PH3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67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B38A11A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Pharmaceutical 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Capsules/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Tablets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/Tablet Base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6893AA4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06 Sep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99B6809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27 Sep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F325E4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8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68" w:name="Quantity038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68"/>
          </w:p>
        </w:tc>
      </w:tr>
      <w:tr w:rsidR="00F06D03" w:rsidRPr="00D34B84" w14:paraId="339494A9" w14:textId="77777777" w:rsidTr="001623C9">
        <w:trPr>
          <w:cantSplit/>
          <w:trHeight w:val="227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8DB3E2"/>
          </w:tcPr>
          <w:p w14:paraId="35F7512B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</w:p>
        </w:tc>
        <w:tc>
          <w:tcPr>
            <w:tcW w:w="4500" w:type="pct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8DB3E2"/>
            <w:vAlign w:val="center"/>
          </w:tcPr>
          <w:p w14:paraId="6BF1BAB5" w14:textId="77777777" w:rsidR="00F06D03" w:rsidRPr="00985D37" w:rsidRDefault="00F06D03" w:rsidP="00DD494D">
            <w:pPr>
              <w:spacing w:after="0" w:line="240" w:lineRule="auto"/>
              <w:rPr>
                <w:b/>
                <w:color w:val="FFFFFF"/>
                <w:sz w:val="14"/>
                <w:szCs w:val="14"/>
                <w:lang w:eastAsia="en-AU"/>
              </w:rPr>
            </w:pPr>
            <w:r>
              <w:rPr>
                <w:b/>
                <w:color w:val="FFFFFF"/>
                <w:sz w:val="14"/>
                <w:szCs w:val="14"/>
                <w:lang w:eastAsia="en-AU"/>
              </w:rPr>
              <w:t>Veterinary</w:t>
            </w:r>
          </w:p>
        </w:tc>
      </w:tr>
      <w:tr w:rsidR="00F06D03" w:rsidRPr="001C27EE" w14:paraId="3986FCC8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6617E83D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39"/>
                  <w:enabled w:val="0"/>
                  <w:calcOnExit w:val="0"/>
                  <w:textInput>
                    <w:default w:val="27VMS-01"/>
                    <w:maxLength w:val="10"/>
                  </w:textInput>
                </w:ffData>
              </w:fldChar>
            </w:r>
            <w:bookmarkStart w:id="69" w:name="PTCode039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27VMS-01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69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E356BFD" w14:textId="7B9296C2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Veterinary Microbiology Scheme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6 test months – January to June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27C9E1B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23 Nov 2026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1CA3971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14 Dec 2026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0A7067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39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70" w:name="Quantity039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70"/>
          </w:p>
        </w:tc>
      </w:tr>
      <w:tr w:rsidR="00F06D03" w:rsidRPr="001C27EE" w14:paraId="24A046F4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0A9C4493" w14:textId="77777777" w:rsidR="00F06D03" w:rsidRPr="005A7697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PTCode040"/>
                  <w:enabled w:val="0"/>
                  <w:calcOnExit w:val="0"/>
                  <w:textInput>
                    <w:default w:val="27VMS-02"/>
                    <w:maxLength w:val="10"/>
                  </w:textInput>
                </w:ffData>
              </w:fldChar>
            </w:r>
            <w:bookmarkStart w:id="71" w:name="PTCode040"/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27VMS-02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  <w:bookmarkEnd w:id="71"/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7FF6C8F" w14:textId="11874804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Veterinary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 xml:space="preserve"> Microbiology Scheme 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(</w:t>
            </w:r>
            <w:r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6 test months – July to December</w:t>
            </w:r>
            <w:r w:rsidRPr="008D437B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)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0CF4636C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07 Jun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1696E5ED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1F497D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28 Jun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5FF77B6" w14:textId="77777777" w:rsidR="00F06D03" w:rsidRPr="00985D37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8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40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bookmarkStart w:id="72" w:name="Quantity040"/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  <w:bookmarkEnd w:id="72"/>
          </w:p>
        </w:tc>
      </w:tr>
      <w:tr w:rsidR="00F06D03" w:rsidRPr="001C27EE" w14:paraId="28079102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33CEBD35" w14:textId="77777777" w:rsidR="00F06D03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"/>
                  <w:enabled w:val="0"/>
                  <w:calcOnExit w:val="0"/>
                  <w:textInput>
                    <w:default w:val="27VMX1"/>
                    <w:maxLength w:val="10"/>
                  </w:textInput>
                </w:ffData>
              </w:fldCha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27VMX1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3D676F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701A2C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2027 Veterinary Detection (Via PCR) 1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57B5C43F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0E2841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08 Mar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3368431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0E2841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29 Mar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D7A4DCE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40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</w:p>
        </w:tc>
      </w:tr>
      <w:tr w:rsidR="00F06D03" w:rsidRPr="001C27EE" w14:paraId="6079AECC" w14:textId="77777777" w:rsidTr="001623C9">
        <w:trPr>
          <w:cantSplit/>
          <w:trHeight w:val="255"/>
        </w:trPr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F6FF"/>
            <w:vAlign w:val="center"/>
          </w:tcPr>
          <w:p w14:paraId="4552C3E8" w14:textId="77777777" w:rsidR="00F06D03" w:rsidRDefault="00F06D03" w:rsidP="00DD494D">
            <w:pPr>
              <w:spacing w:after="0" w:line="240" w:lineRule="auto"/>
              <w:jc w:val="center"/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pP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begin">
                <w:ffData>
                  <w:name w:val=""/>
                  <w:enabled w:val="0"/>
                  <w:calcOnExit w:val="0"/>
                  <w:textInput>
                    <w:default w:val="27VMX2"/>
                    <w:maxLength w:val="10"/>
                  </w:textInput>
                </w:ffData>
              </w:fldCha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instrText xml:space="preserve"> FORMTEXT </w:instrTex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separate"/>
            </w:r>
            <w:r>
              <w:rPr>
                <w:rFonts w:ascii="Consolas" w:hAnsi="Consolas" w:cs="Consolas"/>
                <w:noProof/>
                <w:color w:val="1F497D"/>
                <w:sz w:val="16"/>
                <w:szCs w:val="18"/>
                <w:lang w:eastAsia="en-AU"/>
              </w:rPr>
              <w:t>27VMX2</w:t>
            </w:r>
            <w:r>
              <w:rPr>
                <w:rFonts w:ascii="Consolas" w:hAnsi="Consolas" w:cs="Consolas"/>
                <w:color w:val="1F497D"/>
                <w:sz w:val="16"/>
                <w:szCs w:val="18"/>
                <w:lang w:eastAsia="en-AU"/>
              </w:rPr>
              <w:fldChar w:fldCharType="end"/>
            </w:r>
          </w:p>
        </w:tc>
        <w:tc>
          <w:tcPr>
            <w:tcW w:w="29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3326E61" w14:textId="77777777" w:rsidR="00F06D03" w:rsidRPr="008D437B" w:rsidRDefault="00F06D03" w:rsidP="00DD494D">
            <w:pPr>
              <w:spacing w:after="0" w:line="240" w:lineRule="auto"/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</w:pPr>
            <w:r w:rsidRPr="00701A2C">
              <w:rPr>
                <w:rFonts w:ascii="Calibri Light" w:hAnsi="Calibri Light"/>
                <w:color w:val="1F497D"/>
                <w:sz w:val="16"/>
                <w:szCs w:val="18"/>
                <w:lang w:eastAsia="en-AU"/>
              </w:rPr>
              <w:t>2027 Veterinary Detection (Via PCR) 2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10C14393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0E2841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06 Sep 2027</w:t>
            </w:r>
          </w:p>
        </w:tc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614A2B0D" w14:textId="77777777" w:rsidR="00F06D03" w:rsidRPr="00FF7C20" w:rsidRDefault="00F06D03" w:rsidP="00DD494D">
            <w:pPr>
              <w:spacing w:after="0"/>
              <w:jc w:val="center"/>
              <w:rPr>
                <w:rFonts w:ascii="Calibri Light" w:hAnsi="Calibri Light" w:cs="Calibri Light"/>
                <w:color w:val="0E2841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104861"/>
                <w:sz w:val="16"/>
                <w:szCs w:val="16"/>
              </w:rPr>
              <w:t>27 Sep 2027</w:t>
            </w:r>
          </w:p>
        </w:tc>
        <w:tc>
          <w:tcPr>
            <w:tcW w:w="4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628AF4" w14:textId="77777777" w:rsidR="00F06D03" w:rsidRDefault="00F06D03" w:rsidP="00DD494D">
            <w:pPr>
              <w:spacing w:after="0" w:line="240" w:lineRule="auto"/>
              <w:jc w:val="center"/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pP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begin">
                <w:ffData>
                  <w:name w:val="Quantity040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instrText xml:space="preserve"> FORMDROPDOWN </w:instrText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separate"/>
            </w:r>
            <w:r>
              <w:rPr>
                <w:rFonts w:ascii="Calibri Light" w:hAnsi="Calibri Light"/>
                <w:color w:val="404040"/>
                <w:sz w:val="16"/>
                <w:szCs w:val="16"/>
                <w:lang w:eastAsia="en-AU"/>
              </w:rPr>
              <w:fldChar w:fldCharType="end"/>
            </w:r>
          </w:p>
        </w:tc>
      </w:tr>
    </w:tbl>
    <w:p w14:paraId="1259475C" w14:textId="77777777" w:rsidR="004E766B" w:rsidRPr="00C36F60" w:rsidRDefault="004E766B" w:rsidP="005D4AAB">
      <w:pPr>
        <w:spacing w:after="0"/>
        <w:rPr>
          <w:sz w:val="12"/>
          <w:szCs w:val="12"/>
        </w:rPr>
      </w:pPr>
    </w:p>
    <w:sectPr w:rsidR="004E766B" w:rsidRPr="00C36F60" w:rsidSect="00817E9B">
      <w:headerReference w:type="default" r:id="rId12"/>
      <w:footerReference w:type="default" r:id="rId13"/>
      <w:pgSz w:w="11906" w:h="16838" w:code="9"/>
      <w:pgMar w:top="567" w:right="720" w:bottom="567" w:left="72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F6730" w14:textId="77777777" w:rsidR="002A7FA7" w:rsidRDefault="002A7FA7" w:rsidP="009F093F">
      <w:pPr>
        <w:spacing w:after="0" w:line="240" w:lineRule="auto"/>
      </w:pPr>
      <w:r>
        <w:separator/>
      </w:r>
    </w:p>
  </w:endnote>
  <w:endnote w:type="continuationSeparator" w:id="0">
    <w:p w14:paraId="5F343441" w14:textId="77777777" w:rsidR="002A7FA7" w:rsidRDefault="002A7FA7" w:rsidP="009F0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xa Bold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4" w:type="dxa"/>
      <w:tblInd w:w="560" w:type="dxa"/>
      <w:tblBorders>
        <w:top w:val="thinThickSmallGap" w:sz="24" w:space="0" w:color="1F497D"/>
      </w:tblBorders>
      <w:tblLook w:val="04A0" w:firstRow="1" w:lastRow="0" w:firstColumn="1" w:lastColumn="0" w:noHBand="0" w:noVBand="1"/>
    </w:tblPr>
    <w:tblGrid>
      <w:gridCol w:w="3118"/>
      <w:gridCol w:w="3685"/>
      <w:gridCol w:w="2551"/>
    </w:tblGrid>
    <w:tr w:rsidR="00AC3CA6" w:rsidRPr="00831C33" w14:paraId="548841DC" w14:textId="77777777" w:rsidTr="001623C9">
      <w:trPr>
        <w:trHeight w:hRule="exact" w:val="284"/>
      </w:trPr>
      <w:tc>
        <w:tcPr>
          <w:tcW w:w="3118" w:type="dxa"/>
          <w:vAlign w:val="center"/>
          <w:hideMark/>
        </w:tcPr>
        <w:p w14:paraId="3CB34398" w14:textId="631E15E2" w:rsidR="00AC3CA6" w:rsidRPr="00831C33" w:rsidRDefault="00AC3CA6" w:rsidP="00BD15BF">
          <w:pPr>
            <w:pStyle w:val="Footer"/>
            <w:rPr>
              <w:rFonts w:ascii="Calibri Light" w:hAnsi="Calibri Light" w:cs="Calibri Light"/>
              <w:sz w:val="12"/>
              <w:szCs w:val="12"/>
              <w:lang w:val="en-AU" w:eastAsia="en-AU"/>
            </w:rPr>
          </w:pP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 xml:space="preserve">Issue </w:t>
          </w:r>
          <w:proofErr w:type="gramStart"/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>Date :</w:t>
          </w:r>
          <w:proofErr w:type="gramEnd"/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 xml:space="preserve"> </w:t>
          </w:r>
          <w:r w:rsidR="008F59FF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>18 September 2026</w:t>
          </w:r>
        </w:p>
      </w:tc>
      <w:tc>
        <w:tcPr>
          <w:tcW w:w="3685" w:type="dxa"/>
          <w:vAlign w:val="center"/>
          <w:hideMark/>
        </w:tcPr>
        <w:p w14:paraId="4435059F" w14:textId="23F63415" w:rsidR="00AC3CA6" w:rsidRPr="00831C33" w:rsidRDefault="00AC3CA6" w:rsidP="00985D37">
          <w:pPr>
            <w:pStyle w:val="Footer"/>
            <w:jc w:val="center"/>
            <w:rPr>
              <w:rFonts w:ascii="Calibri Light" w:hAnsi="Calibri Light" w:cs="Calibri Light"/>
              <w:sz w:val="12"/>
              <w:szCs w:val="12"/>
              <w:lang w:val="en-AU" w:eastAsia="en-AU"/>
            </w:rPr>
          </w:pP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>Authorised by: J. Flemming</w:t>
          </w:r>
        </w:p>
      </w:tc>
      <w:tc>
        <w:tcPr>
          <w:tcW w:w="2551" w:type="dxa"/>
          <w:vAlign w:val="center"/>
          <w:hideMark/>
        </w:tcPr>
        <w:p w14:paraId="412571B7" w14:textId="77777777" w:rsidR="00AC3CA6" w:rsidRPr="00831C33" w:rsidRDefault="00AC3CA6" w:rsidP="00985D37">
          <w:pPr>
            <w:pStyle w:val="Footer"/>
            <w:jc w:val="right"/>
            <w:rPr>
              <w:rFonts w:ascii="Calibri Light" w:hAnsi="Calibri Light" w:cs="Calibri Light"/>
              <w:sz w:val="12"/>
              <w:szCs w:val="12"/>
              <w:lang w:val="en-AU" w:eastAsia="en-AU"/>
            </w:rPr>
          </w:pP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 xml:space="preserve">Page </w:t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fldChar w:fldCharType="begin"/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instrText xml:space="preserve"> PAGE   \* MERGEFORMAT </w:instrText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fldChar w:fldCharType="separate"/>
          </w:r>
          <w:r w:rsidR="009A4648" w:rsidRPr="00831C33">
            <w:rPr>
              <w:rFonts w:ascii="Calibri Light" w:hAnsi="Calibri Light" w:cs="Calibri Light"/>
              <w:noProof/>
              <w:sz w:val="12"/>
              <w:szCs w:val="12"/>
              <w:lang w:val="en-AU" w:eastAsia="en-AU"/>
            </w:rPr>
            <w:t>3</w:t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fldChar w:fldCharType="end"/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 xml:space="preserve"> of </w:t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fldChar w:fldCharType="begin"/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instrText xml:space="preserve"> NUMPAGES   \* MERGEFORMAT </w:instrText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fldChar w:fldCharType="separate"/>
          </w:r>
          <w:r w:rsidR="009A4648" w:rsidRPr="00831C33">
            <w:rPr>
              <w:rFonts w:ascii="Calibri Light" w:hAnsi="Calibri Light" w:cs="Calibri Light"/>
              <w:noProof/>
              <w:sz w:val="12"/>
              <w:szCs w:val="12"/>
              <w:lang w:val="en-AU" w:eastAsia="en-AU"/>
            </w:rPr>
            <w:t>3</w:t>
          </w:r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fldChar w:fldCharType="end"/>
          </w:r>
        </w:p>
      </w:tc>
    </w:tr>
    <w:tr w:rsidR="00AC3CA6" w:rsidRPr="00831C33" w14:paraId="38024DAB" w14:textId="77777777" w:rsidTr="001623C9">
      <w:trPr>
        <w:trHeight w:hRule="exact" w:val="284"/>
      </w:trPr>
      <w:tc>
        <w:tcPr>
          <w:tcW w:w="3118" w:type="dxa"/>
          <w:vAlign w:val="center"/>
        </w:tcPr>
        <w:p w14:paraId="0A538099" w14:textId="143A586B" w:rsidR="00AC3CA6" w:rsidRPr="00831C33" w:rsidRDefault="00AC3CA6" w:rsidP="00985A19">
          <w:pPr>
            <w:pStyle w:val="NoSpacing"/>
            <w:rPr>
              <w:rFonts w:ascii="Calibri Light" w:hAnsi="Calibri Light" w:cs="Calibri Light"/>
              <w:sz w:val="12"/>
              <w:szCs w:val="12"/>
              <w:lang w:eastAsia="en-AU"/>
            </w:rPr>
          </w:pPr>
        </w:p>
      </w:tc>
      <w:tc>
        <w:tcPr>
          <w:tcW w:w="3685" w:type="dxa"/>
          <w:vAlign w:val="center"/>
          <w:hideMark/>
        </w:tcPr>
        <w:p w14:paraId="407921BC" w14:textId="77777777" w:rsidR="00AC3CA6" w:rsidRPr="00831C33" w:rsidRDefault="00AC3CA6" w:rsidP="00985D37">
          <w:pPr>
            <w:pStyle w:val="Footer"/>
            <w:jc w:val="center"/>
            <w:rPr>
              <w:rFonts w:ascii="Calibri Light" w:hAnsi="Calibri Light" w:cs="Calibri Light"/>
              <w:sz w:val="12"/>
              <w:szCs w:val="12"/>
              <w:lang w:val="en-AU" w:eastAsia="en-AU"/>
            </w:rPr>
          </w:pPr>
          <w:proofErr w:type="gramStart"/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>©  IFM</w:t>
          </w:r>
          <w:proofErr w:type="gramEnd"/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 xml:space="preserve"> Quality Services Pty Ltd</w:t>
          </w:r>
        </w:p>
      </w:tc>
      <w:tc>
        <w:tcPr>
          <w:tcW w:w="2551" w:type="dxa"/>
          <w:vAlign w:val="center"/>
        </w:tcPr>
        <w:p w14:paraId="020FECF6" w14:textId="77777777" w:rsidR="00AC3CA6" w:rsidRPr="00831C33" w:rsidRDefault="007263F7" w:rsidP="00601726">
          <w:pPr>
            <w:pStyle w:val="Footer"/>
            <w:jc w:val="right"/>
            <w:rPr>
              <w:rFonts w:ascii="Calibri Light" w:hAnsi="Calibri Light" w:cs="Calibri Light"/>
              <w:sz w:val="12"/>
              <w:szCs w:val="12"/>
              <w:lang w:val="en-AU" w:eastAsia="en-AU"/>
            </w:rPr>
          </w:pPr>
          <w:hyperlink r:id="rId1" w:history="1">
            <w:r w:rsidRPr="00831C33">
              <w:rPr>
                <w:rStyle w:val="Hyperlink"/>
                <w:rFonts w:ascii="Calibri Light" w:hAnsi="Calibri Light" w:cs="Calibri Light"/>
                <w:sz w:val="12"/>
                <w:szCs w:val="12"/>
                <w:lang w:val="en-AU" w:eastAsia="en-AU"/>
              </w:rPr>
              <w:t>www.ifmqs.com.au</w:t>
            </w:r>
          </w:hyperlink>
          <w:r w:rsidRPr="00831C33">
            <w:rPr>
              <w:rFonts w:ascii="Calibri Light" w:hAnsi="Calibri Light" w:cs="Calibri Light"/>
              <w:sz w:val="12"/>
              <w:szCs w:val="12"/>
              <w:lang w:val="en-AU" w:eastAsia="en-AU"/>
            </w:rPr>
            <w:t xml:space="preserve"> </w:t>
          </w:r>
        </w:p>
      </w:tc>
    </w:tr>
  </w:tbl>
  <w:p w14:paraId="4B6A6AB8" w14:textId="77777777" w:rsidR="00AC3CA6" w:rsidRPr="00817E9B" w:rsidRDefault="00AC3CA6" w:rsidP="00817E9B">
    <w:pPr>
      <w:pStyle w:val="Footer"/>
      <w:rPr>
        <w:rFonts w:ascii="Calibri Light" w:hAnsi="Calibri Light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A9188" w14:textId="77777777" w:rsidR="002A7FA7" w:rsidRDefault="002A7FA7" w:rsidP="009F093F">
      <w:pPr>
        <w:spacing w:after="0" w:line="240" w:lineRule="auto"/>
      </w:pPr>
      <w:r>
        <w:separator/>
      </w:r>
    </w:p>
  </w:footnote>
  <w:footnote w:type="continuationSeparator" w:id="0">
    <w:p w14:paraId="702BCD12" w14:textId="77777777" w:rsidR="002A7FA7" w:rsidRDefault="002A7FA7" w:rsidP="009F0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B3DE" w14:textId="664059A6" w:rsidR="00AC3CA6" w:rsidRPr="00AA2FD6" w:rsidRDefault="002A7FA7" w:rsidP="00E46609">
    <w:pPr>
      <w:spacing w:after="0"/>
      <w:ind w:left="-709"/>
      <w:jc w:val="center"/>
      <w:rPr>
        <w:rFonts w:ascii="Nexa Bold" w:eastAsia="Malgun Gothic" w:hAnsi="Nexa Bold"/>
        <w:b/>
        <w:shadow/>
        <w:noProof/>
        <w:color w:val="4F81BD"/>
        <w:sz w:val="56"/>
        <w:szCs w:val="56"/>
        <w:lang w:eastAsia="en-AU"/>
      </w:rPr>
    </w:pPr>
    <w:r>
      <w:rPr>
        <w:rFonts w:ascii="Nexa Bold" w:hAnsi="Nexa Bold"/>
        <w:noProof/>
        <w:color w:val="4F81BD"/>
        <w:sz w:val="56"/>
        <w:szCs w:val="56"/>
      </w:rPr>
      <w:pict w14:anchorId="157A3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9" type="#_x0000_t75" alt="IFM Logo.bmp" style="position:absolute;left:0;text-align:left;margin-left:17pt;margin-top:-11.55pt;width:102.65pt;height:73.65pt;z-index:251658240;visibility:visible">
          <v:imagedata r:id="rId1" o:title="IFM Logo"/>
        </v:shape>
      </w:pict>
    </w:r>
    <w:r>
      <w:rPr>
        <w:rFonts w:ascii="Nexa Bold" w:eastAsia="Malgun Gothic" w:hAnsi="Nexa Bold"/>
        <w:b/>
        <w:noProof/>
        <w:color w:val="4F81BD"/>
        <w:sz w:val="56"/>
        <w:szCs w:val="56"/>
        <w:lang w:eastAsia="en-AU"/>
      </w:rPr>
      <w:pict w14:anchorId="0BA4C732">
        <v:group id="_x0000_s1026" style="position:absolute;left:0;text-align:left;margin-left:378pt;margin-top:.3pt;width:132.6pt;height:56.8pt;z-index:251657216" coordorigin="10881,11383" coordsize="291,106">
          <v:rect id="_x0000_s1027" style="position:absolute;left:10982;top:11383;width:86;height:63;mso-wrap-distance-left:2.88pt;mso-wrap-distance-top:2.88pt;mso-wrap-distance-right:2.88pt;mso-wrap-distance-bottom:2.88pt" filled="f" fillcolor="black" stroked="f" strokeweight="0" insetpen="t" o:cliptowrap="t">
            <v:imagedata r:id="rId2" o:title="Logo A2LA Accreditation colour"/>
            <v:shadow color="#ccc"/>
          </v:re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10881;top:11449;width:292;height:40;mso-wrap-distance-left:2.88pt;mso-wrap-distance-top:2.88pt;mso-wrap-distance-right:2.88pt;mso-wrap-distance-bottom:2.88pt" filled="f" stroked="f" strokeweight="0" insetpen="t">
            <v:fill color2="black"/>
            <v:stroke>
              <o:left v:ext="view" weight="0" joinstyle="miter" insetpen="t"/>
              <o:top v:ext="view" weight="0" joinstyle="miter" insetpen="t"/>
              <o:right v:ext="view" weight="0" joinstyle="miter" insetpen="t"/>
              <o:bottom v:ext="view" weight="0" joinstyle="miter" insetpen="t"/>
              <o:column v:ext="view" weight="0"/>
            </v:stroke>
            <v:shadow color="#ccc"/>
            <v:textbox style="mso-next-textbox:#_x0000_s1028;mso-column-margin:5.7pt;mso-rotate-with-shape:t" inset="2.85pt,2.85pt,2.85pt,2.85pt">
              <w:txbxContent>
                <w:p w14:paraId="4B7A9152" w14:textId="77777777" w:rsidR="00AC3CA6" w:rsidRPr="00234956" w:rsidRDefault="00AC3CA6" w:rsidP="00525999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4"/>
                      <w:szCs w:val="16"/>
                    </w:rPr>
                    <w:t>Proficiency Testing Provider</w:t>
                  </w:r>
                </w:p>
                <w:p w14:paraId="3825CD8F" w14:textId="77777777" w:rsidR="00AC3CA6" w:rsidRPr="00234956" w:rsidRDefault="00AC3CA6" w:rsidP="00525999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4"/>
                      <w:szCs w:val="16"/>
                    </w:rPr>
                    <w:t>Certificate Number 3189-02</w:t>
                  </w:r>
                </w:p>
              </w:txbxContent>
            </v:textbox>
          </v:shape>
        </v:group>
      </w:pict>
    </w:r>
    <w:r w:rsidR="00AC3CA6" w:rsidRPr="00AA2FD6">
      <w:rPr>
        <w:rFonts w:ascii="Nexa Bold" w:eastAsia="Malgun Gothic" w:hAnsi="Nexa Bold"/>
        <w:b/>
        <w:shadow/>
        <w:noProof/>
        <w:color w:val="4F81BD"/>
        <w:sz w:val="56"/>
        <w:szCs w:val="56"/>
        <w:lang w:eastAsia="en-AU"/>
      </w:rPr>
      <w:t>Microbiology 202</w:t>
    </w:r>
    <w:r w:rsidR="008F59FF">
      <w:rPr>
        <w:rFonts w:ascii="Nexa Bold" w:eastAsia="Malgun Gothic" w:hAnsi="Nexa Bold"/>
        <w:b/>
        <w:shadow/>
        <w:noProof/>
        <w:color w:val="4F81BD"/>
        <w:sz w:val="56"/>
        <w:szCs w:val="56"/>
        <w:lang w:eastAsia="en-AU"/>
      </w:rPr>
      <w:t>7</w:t>
    </w:r>
  </w:p>
  <w:p w14:paraId="0B2E44BC" w14:textId="77777777" w:rsidR="00AC3CA6" w:rsidRPr="00AA2FD6" w:rsidRDefault="00AC3CA6" w:rsidP="0099373A">
    <w:pPr>
      <w:spacing w:after="0"/>
      <w:ind w:left="-709"/>
      <w:jc w:val="center"/>
      <w:rPr>
        <w:rFonts w:ascii="Nexa Bold" w:eastAsia="Malgun Gothic" w:hAnsi="Nexa Bold"/>
        <w:b/>
        <w:color w:val="4F81BD"/>
        <w:sz w:val="28"/>
        <w:szCs w:val="26"/>
      </w:rPr>
    </w:pPr>
    <w:r w:rsidRPr="00AA2FD6">
      <w:rPr>
        <w:rFonts w:ascii="Nexa Bold" w:eastAsia="Malgun Gothic" w:hAnsi="Nexa Bold"/>
        <w:b/>
        <w:noProof/>
        <w:color w:val="4F81BD"/>
        <w:sz w:val="28"/>
        <w:szCs w:val="26"/>
        <w:lang w:eastAsia="en-AU"/>
      </w:rPr>
      <w:t>Proficiency Testing</w:t>
    </w:r>
    <w:r w:rsidRPr="00AA2FD6">
      <w:rPr>
        <w:rFonts w:ascii="Nexa Bold" w:eastAsia="Malgun Gothic" w:hAnsi="Nexa Bold"/>
        <w:b/>
        <w:color w:val="4F81BD"/>
        <w:sz w:val="28"/>
        <w:szCs w:val="26"/>
      </w:rPr>
      <w:t xml:space="preserve"> Programs</w:t>
    </w:r>
  </w:p>
  <w:p w14:paraId="090FA828" w14:textId="4E216ADE" w:rsidR="00AC3CA6" w:rsidRPr="00AA2FD6" w:rsidRDefault="00BB2E8B" w:rsidP="0099373A">
    <w:pPr>
      <w:spacing w:after="0"/>
      <w:ind w:left="-709"/>
      <w:jc w:val="center"/>
      <w:rPr>
        <w:rFonts w:ascii="Nexa Bold" w:eastAsia="Malgun Gothic" w:hAnsi="Nexa Bold"/>
        <w:b/>
        <w:color w:val="4F81BD"/>
        <w:sz w:val="28"/>
        <w:szCs w:val="26"/>
      </w:rPr>
    </w:pPr>
    <w:r w:rsidRPr="00BB2E8B">
      <w:rPr>
        <w:rFonts w:ascii="Nexa Bold" w:eastAsia="Malgun Gothic" w:hAnsi="Nexa Bold"/>
        <w:b/>
        <w:color w:val="4F81BD"/>
        <w:sz w:val="28"/>
        <w:szCs w:val="26"/>
        <w:u w:val="single"/>
      </w:rPr>
      <w:t>Quotation</w:t>
    </w:r>
    <w:r w:rsidR="00780235">
      <w:rPr>
        <w:rFonts w:ascii="Nexa Bold" w:eastAsia="Malgun Gothic" w:hAnsi="Nexa Bold"/>
        <w:b/>
        <w:color w:val="4F81BD"/>
        <w:sz w:val="28"/>
        <w:szCs w:val="26"/>
        <w:u w:val="single"/>
      </w:rPr>
      <w:t>/Order</w:t>
    </w:r>
    <w:r w:rsidR="00AC3CA6" w:rsidRPr="00BB2E8B">
      <w:rPr>
        <w:rFonts w:ascii="Nexa Bold" w:eastAsia="Malgun Gothic" w:hAnsi="Nexa Bold"/>
        <w:b/>
        <w:color w:val="4F81BD"/>
        <w:sz w:val="28"/>
        <w:szCs w:val="26"/>
        <w:u w:val="single"/>
      </w:rPr>
      <w:t xml:space="preserve"> </w:t>
    </w:r>
    <w:r w:rsidRPr="00BB2E8B">
      <w:rPr>
        <w:rFonts w:ascii="Nexa Bold" w:eastAsia="Malgun Gothic" w:hAnsi="Nexa Bold"/>
        <w:b/>
        <w:color w:val="4F81BD"/>
        <w:sz w:val="28"/>
        <w:szCs w:val="26"/>
        <w:u w:val="single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2FF1"/>
    <w:multiLevelType w:val="hybridMultilevel"/>
    <w:tmpl w:val="B7FA7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66772"/>
    <w:multiLevelType w:val="hybridMultilevel"/>
    <w:tmpl w:val="A15AAC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670A4"/>
    <w:multiLevelType w:val="hybridMultilevel"/>
    <w:tmpl w:val="263C36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31241"/>
    <w:multiLevelType w:val="hybridMultilevel"/>
    <w:tmpl w:val="FB1637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050709">
    <w:abstractNumId w:val="1"/>
  </w:num>
  <w:num w:numId="2" w16cid:durableId="1562327395">
    <w:abstractNumId w:val="3"/>
  </w:num>
  <w:num w:numId="3" w16cid:durableId="1498880621">
    <w:abstractNumId w:val="0"/>
  </w:num>
  <w:num w:numId="4" w16cid:durableId="13456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4hzFiVmMcJ7/juVX+8gfNSHywWW2HyxOJnny/5XqFiuBAR5601AykZdbsoccC+YDeaTktdQy44iUwZqu8/bGGQ==" w:salt="ZZu2Q4HiTrmnXmYmX7Bd4w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29BE"/>
    <w:rsid w:val="000054BB"/>
    <w:rsid w:val="00012962"/>
    <w:rsid w:val="00014E7A"/>
    <w:rsid w:val="00016272"/>
    <w:rsid w:val="000168F6"/>
    <w:rsid w:val="00016E7A"/>
    <w:rsid w:val="00024F63"/>
    <w:rsid w:val="0003328D"/>
    <w:rsid w:val="000429BE"/>
    <w:rsid w:val="0004358C"/>
    <w:rsid w:val="00045780"/>
    <w:rsid w:val="00046298"/>
    <w:rsid w:val="00052D3D"/>
    <w:rsid w:val="000635F6"/>
    <w:rsid w:val="00071896"/>
    <w:rsid w:val="00073A54"/>
    <w:rsid w:val="00073AC7"/>
    <w:rsid w:val="00075D61"/>
    <w:rsid w:val="00075EDF"/>
    <w:rsid w:val="00076DF5"/>
    <w:rsid w:val="00077E9E"/>
    <w:rsid w:val="00081BD1"/>
    <w:rsid w:val="000832F1"/>
    <w:rsid w:val="000836A9"/>
    <w:rsid w:val="00086224"/>
    <w:rsid w:val="00087A85"/>
    <w:rsid w:val="0009090E"/>
    <w:rsid w:val="00093095"/>
    <w:rsid w:val="000939C2"/>
    <w:rsid w:val="00094E85"/>
    <w:rsid w:val="00096C65"/>
    <w:rsid w:val="000978E5"/>
    <w:rsid w:val="000A3CB9"/>
    <w:rsid w:val="000A74D8"/>
    <w:rsid w:val="000B0153"/>
    <w:rsid w:val="000B32A5"/>
    <w:rsid w:val="000B5C03"/>
    <w:rsid w:val="000C3E03"/>
    <w:rsid w:val="000D07E6"/>
    <w:rsid w:val="000D1F8B"/>
    <w:rsid w:val="000D2836"/>
    <w:rsid w:val="000D445D"/>
    <w:rsid w:val="000D64B8"/>
    <w:rsid w:val="000E3509"/>
    <w:rsid w:val="000E586E"/>
    <w:rsid w:val="000F1688"/>
    <w:rsid w:val="000F2398"/>
    <w:rsid w:val="000F5541"/>
    <w:rsid w:val="00100646"/>
    <w:rsid w:val="00100F25"/>
    <w:rsid w:val="00102D06"/>
    <w:rsid w:val="00102F20"/>
    <w:rsid w:val="001038FF"/>
    <w:rsid w:val="00105306"/>
    <w:rsid w:val="001053D9"/>
    <w:rsid w:val="0010640F"/>
    <w:rsid w:val="00112361"/>
    <w:rsid w:val="00116A1A"/>
    <w:rsid w:val="00116AA2"/>
    <w:rsid w:val="001170A6"/>
    <w:rsid w:val="001225FA"/>
    <w:rsid w:val="001235BA"/>
    <w:rsid w:val="00124B9D"/>
    <w:rsid w:val="00126DDC"/>
    <w:rsid w:val="001379E7"/>
    <w:rsid w:val="001460D2"/>
    <w:rsid w:val="00146BDE"/>
    <w:rsid w:val="0015073B"/>
    <w:rsid w:val="0015426B"/>
    <w:rsid w:val="00155B3D"/>
    <w:rsid w:val="00157B60"/>
    <w:rsid w:val="00161021"/>
    <w:rsid w:val="001623C9"/>
    <w:rsid w:val="00162DB4"/>
    <w:rsid w:val="00162F8C"/>
    <w:rsid w:val="00164180"/>
    <w:rsid w:val="00165BCA"/>
    <w:rsid w:val="00165F94"/>
    <w:rsid w:val="00167EBA"/>
    <w:rsid w:val="00170BA4"/>
    <w:rsid w:val="001732BF"/>
    <w:rsid w:val="00174044"/>
    <w:rsid w:val="00182824"/>
    <w:rsid w:val="00183A29"/>
    <w:rsid w:val="00190598"/>
    <w:rsid w:val="00195DF7"/>
    <w:rsid w:val="001A422B"/>
    <w:rsid w:val="001B039F"/>
    <w:rsid w:val="001B50E9"/>
    <w:rsid w:val="001C02E9"/>
    <w:rsid w:val="001C27EE"/>
    <w:rsid w:val="001C2C1E"/>
    <w:rsid w:val="001C6C95"/>
    <w:rsid w:val="001D1478"/>
    <w:rsid w:val="001D2BE6"/>
    <w:rsid w:val="001E1926"/>
    <w:rsid w:val="001E7002"/>
    <w:rsid w:val="001F1E38"/>
    <w:rsid w:val="00204464"/>
    <w:rsid w:val="00207038"/>
    <w:rsid w:val="00211988"/>
    <w:rsid w:val="0021222F"/>
    <w:rsid w:val="00212A0D"/>
    <w:rsid w:val="0021529D"/>
    <w:rsid w:val="00216E86"/>
    <w:rsid w:val="00217790"/>
    <w:rsid w:val="00222C67"/>
    <w:rsid w:val="0022495A"/>
    <w:rsid w:val="00225F79"/>
    <w:rsid w:val="00231699"/>
    <w:rsid w:val="00234956"/>
    <w:rsid w:val="00237A09"/>
    <w:rsid w:val="0024193C"/>
    <w:rsid w:val="00242214"/>
    <w:rsid w:val="002439B7"/>
    <w:rsid w:val="00246A9E"/>
    <w:rsid w:val="00246C1A"/>
    <w:rsid w:val="002470A3"/>
    <w:rsid w:val="0024727C"/>
    <w:rsid w:val="00247654"/>
    <w:rsid w:val="00247957"/>
    <w:rsid w:val="00251DFC"/>
    <w:rsid w:val="00253D8A"/>
    <w:rsid w:val="0025726B"/>
    <w:rsid w:val="00267397"/>
    <w:rsid w:val="00270B1A"/>
    <w:rsid w:val="002728D6"/>
    <w:rsid w:val="00274244"/>
    <w:rsid w:val="00275367"/>
    <w:rsid w:val="00276561"/>
    <w:rsid w:val="00277E54"/>
    <w:rsid w:val="00277FF9"/>
    <w:rsid w:val="00281225"/>
    <w:rsid w:val="002839AC"/>
    <w:rsid w:val="0028662E"/>
    <w:rsid w:val="002A02EB"/>
    <w:rsid w:val="002A2711"/>
    <w:rsid w:val="002A5818"/>
    <w:rsid w:val="002A6B44"/>
    <w:rsid w:val="002A79E2"/>
    <w:rsid w:val="002A7FA7"/>
    <w:rsid w:val="002B4469"/>
    <w:rsid w:val="002B7995"/>
    <w:rsid w:val="002C13A5"/>
    <w:rsid w:val="002C43C0"/>
    <w:rsid w:val="002D4443"/>
    <w:rsid w:val="002E0F99"/>
    <w:rsid w:val="002E54A4"/>
    <w:rsid w:val="002E592C"/>
    <w:rsid w:val="002E6ABE"/>
    <w:rsid w:val="002F530B"/>
    <w:rsid w:val="00300BEF"/>
    <w:rsid w:val="00301B71"/>
    <w:rsid w:val="0030425F"/>
    <w:rsid w:val="00306970"/>
    <w:rsid w:val="00306BA9"/>
    <w:rsid w:val="0032014E"/>
    <w:rsid w:val="0032050C"/>
    <w:rsid w:val="00331B69"/>
    <w:rsid w:val="00336DC4"/>
    <w:rsid w:val="00341CB8"/>
    <w:rsid w:val="00342913"/>
    <w:rsid w:val="00343AC1"/>
    <w:rsid w:val="00345E79"/>
    <w:rsid w:val="00346F1A"/>
    <w:rsid w:val="00350F70"/>
    <w:rsid w:val="00355E4A"/>
    <w:rsid w:val="00357C2F"/>
    <w:rsid w:val="00360407"/>
    <w:rsid w:val="00360859"/>
    <w:rsid w:val="00366492"/>
    <w:rsid w:val="00366C18"/>
    <w:rsid w:val="00367F33"/>
    <w:rsid w:val="00375222"/>
    <w:rsid w:val="00382E9D"/>
    <w:rsid w:val="00391480"/>
    <w:rsid w:val="00394E45"/>
    <w:rsid w:val="003979A4"/>
    <w:rsid w:val="003A1CF0"/>
    <w:rsid w:val="003A2145"/>
    <w:rsid w:val="003A428A"/>
    <w:rsid w:val="003A7D7A"/>
    <w:rsid w:val="003B34D2"/>
    <w:rsid w:val="003C29D4"/>
    <w:rsid w:val="003C3F7C"/>
    <w:rsid w:val="003D303E"/>
    <w:rsid w:val="003D3352"/>
    <w:rsid w:val="003D35FB"/>
    <w:rsid w:val="003D4C2A"/>
    <w:rsid w:val="003E3C26"/>
    <w:rsid w:val="003E40C0"/>
    <w:rsid w:val="003E5F8A"/>
    <w:rsid w:val="003E702F"/>
    <w:rsid w:val="003F3C15"/>
    <w:rsid w:val="003F7C4A"/>
    <w:rsid w:val="0040008D"/>
    <w:rsid w:val="004014B1"/>
    <w:rsid w:val="004051F9"/>
    <w:rsid w:val="0040797F"/>
    <w:rsid w:val="0041008A"/>
    <w:rsid w:val="0041183A"/>
    <w:rsid w:val="004140EA"/>
    <w:rsid w:val="00414A09"/>
    <w:rsid w:val="00417B0C"/>
    <w:rsid w:val="0042061D"/>
    <w:rsid w:val="004210F2"/>
    <w:rsid w:val="00423CF9"/>
    <w:rsid w:val="004243ED"/>
    <w:rsid w:val="00425261"/>
    <w:rsid w:val="004266EC"/>
    <w:rsid w:val="004307DF"/>
    <w:rsid w:val="00430B48"/>
    <w:rsid w:val="00432175"/>
    <w:rsid w:val="00432A46"/>
    <w:rsid w:val="00433234"/>
    <w:rsid w:val="004426E4"/>
    <w:rsid w:val="0044457C"/>
    <w:rsid w:val="00446B69"/>
    <w:rsid w:val="00455A42"/>
    <w:rsid w:val="00457DE7"/>
    <w:rsid w:val="0046139F"/>
    <w:rsid w:val="004615DE"/>
    <w:rsid w:val="00465413"/>
    <w:rsid w:val="00466218"/>
    <w:rsid w:val="00470644"/>
    <w:rsid w:val="00473F2B"/>
    <w:rsid w:val="00474CC8"/>
    <w:rsid w:val="004750B2"/>
    <w:rsid w:val="00483818"/>
    <w:rsid w:val="00484B04"/>
    <w:rsid w:val="00485863"/>
    <w:rsid w:val="004862A8"/>
    <w:rsid w:val="0048705F"/>
    <w:rsid w:val="00487154"/>
    <w:rsid w:val="00495CDA"/>
    <w:rsid w:val="004962FD"/>
    <w:rsid w:val="0049739D"/>
    <w:rsid w:val="004A3ACE"/>
    <w:rsid w:val="004A57AC"/>
    <w:rsid w:val="004B6012"/>
    <w:rsid w:val="004B7F61"/>
    <w:rsid w:val="004C137E"/>
    <w:rsid w:val="004C7A8D"/>
    <w:rsid w:val="004D1D1D"/>
    <w:rsid w:val="004D298B"/>
    <w:rsid w:val="004D436D"/>
    <w:rsid w:val="004E02E2"/>
    <w:rsid w:val="004E3D78"/>
    <w:rsid w:val="004E56E8"/>
    <w:rsid w:val="004E766B"/>
    <w:rsid w:val="004E78B9"/>
    <w:rsid w:val="004F2BC3"/>
    <w:rsid w:val="004F4791"/>
    <w:rsid w:val="004F5DE9"/>
    <w:rsid w:val="004F6C95"/>
    <w:rsid w:val="00501E04"/>
    <w:rsid w:val="00510A5A"/>
    <w:rsid w:val="00510E6E"/>
    <w:rsid w:val="0051540A"/>
    <w:rsid w:val="00525999"/>
    <w:rsid w:val="00525FD6"/>
    <w:rsid w:val="00526E48"/>
    <w:rsid w:val="00532ABC"/>
    <w:rsid w:val="00534DF3"/>
    <w:rsid w:val="00535C2E"/>
    <w:rsid w:val="00537129"/>
    <w:rsid w:val="005379E8"/>
    <w:rsid w:val="005404F0"/>
    <w:rsid w:val="005417F7"/>
    <w:rsid w:val="0055293C"/>
    <w:rsid w:val="00555980"/>
    <w:rsid w:val="00561036"/>
    <w:rsid w:val="005617EA"/>
    <w:rsid w:val="00564687"/>
    <w:rsid w:val="005649E5"/>
    <w:rsid w:val="00591009"/>
    <w:rsid w:val="0059292E"/>
    <w:rsid w:val="00593A60"/>
    <w:rsid w:val="00596C49"/>
    <w:rsid w:val="005A30B8"/>
    <w:rsid w:val="005A7697"/>
    <w:rsid w:val="005A7924"/>
    <w:rsid w:val="005B06F8"/>
    <w:rsid w:val="005B552F"/>
    <w:rsid w:val="005C1578"/>
    <w:rsid w:val="005C5BE6"/>
    <w:rsid w:val="005D1CA0"/>
    <w:rsid w:val="005D4AAB"/>
    <w:rsid w:val="005D4FB1"/>
    <w:rsid w:val="005D50C1"/>
    <w:rsid w:val="005D6490"/>
    <w:rsid w:val="005D675C"/>
    <w:rsid w:val="005E6B47"/>
    <w:rsid w:val="005F2C5D"/>
    <w:rsid w:val="00601726"/>
    <w:rsid w:val="0060326D"/>
    <w:rsid w:val="00610CD5"/>
    <w:rsid w:val="00611486"/>
    <w:rsid w:val="00614851"/>
    <w:rsid w:val="0062004F"/>
    <w:rsid w:val="00622A03"/>
    <w:rsid w:val="00630691"/>
    <w:rsid w:val="0063611A"/>
    <w:rsid w:val="00641DE9"/>
    <w:rsid w:val="00645A15"/>
    <w:rsid w:val="00651AAE"/>
    <w:rsid w:val="006530EF"/>
    <w:rsid w:val="006532DF"/>
    <w:rsid w:val="00656209"/>
    <w:rsid w:val="00656BBA"/>
    <w:rsid w:val="0066302A"/>
    <w:rsid w:val="00663B53"/>
    <w:rsid w:val="00675E0D"/>
    <w:rsid w:val="006838A4"/>
    <w:rsid w:val="006843A6"/>
    <w:rsid w:val="00691439"/>
    <w:rsid w:val="006948F9"/>
    <w:rsid w:val="006A2DAB"/>
    <w:rsid w:val="006A4005"/>
    <w:rsid w:val="006A43D5"/>
    <w:rsid w:val="006A528E"/>
    <w:rsid w:val="006A6F96"/>
    <w:rsid w:val="006B1F53"/>
    <w:rsid w:val="006B5322"/>
    <w:rsid w:val="006B536D"/>
    <w:rsid w:val="006C4EF8"/>
    <w:rsid w:val="006C645A"/>
    <w:rsid w:val="006D1388"/>
    <w:rsid w:val="006D1928"/>
    <w:rsid w:val="006D295B"/>
    <w:rsid w:val="006D3862"/>
    <w:rsid w:val="006D6890"/>
    <w:rsid w:val="006D6A3E"/>
    <w:rsid w:val="006D7FBF"/>
    <w:rsid w:val="006E7AE9"/>
    <w:rsid w:val="006E7BF4"/>
    <w:rsid w:val="006F4D54"/>
    <w:rsid w:val="00701953"/>
    <w:rsid w:val="00702BAD"/>
    <w:rsid w:val="00713BF0"/>
    <w:rsid w:val="007140C7"/>
    <w:rsid w:val="00714401"/>
    <w:rsid w:val="00720655"/>
    <w:rsid w:val="007261F0"/>
    <w:rsid w:val="007263F7"/>
    <w:rsid w:val="00726C22"/>
    <w:rsid w:val="007317F6"/>
    <w:rsid w:val="00733D77"/>
    <w:rsid w:val="00736DB7"/>
    <w:rsid w:val="00737913"/>
    <w:rsid w:val="007420D7"/>
    <w:rsid w:val="00744157"/>
    <w:rsid w:val="00745479"/>
    <w:rsid w:val="007504C7"/>
    <w:rsid w:val="00755E1D"/>
    <w:rsid w:val="00756CB0"/>
    <w:rsid w:val="00757823"/>
    <w:rsid w:val="00761D81"/>
    <w:rsid w:val="0076270C"/>
    <w:rsid w:val="0076293E"/>
    <w:rsid w:val="00763CC3"/>
    <w:rsid w:val="00763F1A"/>
    <w:rsid w:val="007700E7"/>
    <w:rsid w:val="00773E83"/>
    <w:rsid w:val="00776583"/>
    <w:rsid w:val="007765D0"/>
    <w:rsid w:val="00777790"/>
    <w:rsid w:val="00780235"/>
    <w:rsid w:val="00780525"/>
    <w:rsid w:val="007805E8"/>
    <w:rsid w:val="00783ECA"/>
    <w:rsid w:val="0078470A"/>
    <w:rsid w:val="00784B5B"/>
    <w:rsid w:val="00786958"/>
    <w:rsid w:val="00787EBF"/>
    <w:rsid w:val="007905BA"/>
    <w:rsid w:val="00790949"/>
    <w:rsid w:val="007912F7"/>
    <w:rsid w:val="00791C97"/>
    <w:rsid w:val="007943F1"/>
    <w:rsid w:val="007969AB"/>
    <w:rsid w:val="007A0AF4"/>
    <w:rsid w:val="007A27E8"/>
    <w:rsid w:val="007A43A6"/>
    <w:rsid w:val="007A47DD"/>
    <w:rsid w:val="007B0732"/>
    <w:rsid w:val="007B28A8"/>
    <w:rsid w:val="007B532D"/>
    <w:rsid w:val="007B59C0"/>
    <w:rsid w:val="007B6489"/>
    <w:rsid w:val="007C5A42"/>
    <w:rsid w:val="007C628B"/>
    <w:rsid w:val="007D30E3"/>
    <w:rsid w:val="007D3DDA"/>
    <w:rsid w:val="007D4826"/>
    <w:rsid w:val="007D4AD8"/>
    <w:rsid w:val="007D534C"/>
    <w:rsid w:val="007D6722"/>
    <w:rsid w:val="007F02EA"/>
    <w:rsid w:val="007F0790"/>
    <w:rsid w:val="007F1DC0"/>
    <w:rsid w:val="007F4C5E"/>
    <w:rsid w:val="00802C14"/>
    <w:rsid w:val="00803213"/>
    <w:rsid w:val="008056DE"/>
    <w:rsid w:val="00807D86"/>
    <w:rsid w:val="00811073"/>
    <w:rsid w:val="0081143D"/>
    <w:rsid w:val="00812938"/>
    <w:rsid w:val="00813C0D"/>
    <w:rsid w:val="00814849"/>
    <w:rsid w:val="008148A3"/>
    <w:rsid w:val="008170DE"/>
    <w:rsid w:val="00817E9B"/>
    <w:rsid w:val="00821E8F"/>
    <w:rsid w:val="00823CDF"/>
    <w:rsid w:val="008306E0"/>
    <w:rsid w:val="00831C33"/>
    <w:rsid w:val="00833300"/>
    <w:rsid w:val="00833F12"/>
    <w:rsid w:val="00837C94"/>
    <w:rsid w:val="00844DA3"/>
    <w:rsid w:val="00845328"/>
    <w:rsid w:val="008509F2"/>
    <w:rsid w:val="00854513"/>
    <w:rsid w:val="00856449"/>
    <w:rsid w:val="008567DE"/>
    <w:rsid w:val="00860482"/>
    <w:rsid w:val="0086497B"/>
    <w:rsid w:val="0086598E"/>
    <w:rsid w:val="008714B4"/>
    <w:rsid w:val="0087580D"/>
    <w:rsid w:val="0087593C"/>
    <w:rsid w:val="0088074D"/>
    <w:rsid w:val="00880F1F"/>
    <w:rsid w:val="0088204E"/>
    <w:rsid w:val="00884F94"/>
    <w:rsid w:val="00886BE3"/>
    <w:rsid w:val="00890D3F"/>
    <w:rsid w:val="008926B2"/>
    <w:rsid w:val="00892DE7"/>
    <w:rsid w:val="008A092E"/>
    <w:rsid w:val="008A1006"/>
    <w:rsid w:val="008A4B1A"/>
    <w:rsid w:val="008A686F"/>
    <w:rsid w:val="008A6870"/>
    <w:rsid w:val="008A7C78"/>
    <w:rsid w:val="008B05B5"/>
    <w:rsid w:val="008B64A6"/>
    <w:rsid w:val="008C1436"/>
    <w:rsid w:val="008C1F9E"/>
    <w:rsid w:val="008C5F7A"/>
    <w:rsid w:val="008C6A87"/>
    <w:rsid w:val="008D17A5"/>
    <w:rsid w:val="008D437B"/>
    <w:rsid w:val="008E6D2E"/>
    <w:rsid w:val="008F1739"/>
    <w:rsid w:val="008F3BEA"/>
    <w:rsid w:val="008F4861"/>
    <w:rsid w:val="008F59FF"/>
    <w:rsid w:val="00906751"/>
    <w:rsid w:val="00906954"/>
    <w:rsid w:val="009115C6"/>
    <w:rsid w:val="009115FD"/>
    <w:rsid w:val="00912B26"/>
    <w:rsid w:val="00915306"/>
    <w:rsid w:val="00917A83"/>
    <w:rsid w:val="009211D8"/>
    <w:rsid w:val="009258BC"/>
    <w:rsid w:val="009259B2"/>
    <w:rsid w:val="00925BD1"/>
    <w:rsid w:val="00927731"/>
    <w:rsid w:val="00934BD4"/>
    <w:rsid w:val="009440EB"/>
    <w:rsid w:val="00944F7A"/>
    <w:rsid w:val="00947BFD"/>
    <w:rsid w:val="009522F6"/>
    <w:rsid w:val="00956AD5"/>
    <w:rsid w:val="0095734F"/>
    <w:rsid w:val="00957CAB"/>
    <w:rsid w:val="00962253"/>
    <w:rsid w:val="009622CF"/>
    <w:rsid w:val="00971ED5"/>
    <w:rsid w:val="00974248"/>
    <w:rsid w:val="00974749"/>
    <w:rsid w:val="0097574B"/>
    <w:rsid w:val="009774FE"/>
    <w:rsid w:val="00985A19"/>
    <w:rsid w:val="00985D37"/>
    <w:rsid w:val="009865B9"/>
    <w:rsid w:val="0098662F"/>
    <w:rsid w:val="0099373A"/>
    <w:rsid w:val="0099747D"/>
    <w:rsid w:val="009A2287"/>
    <w:rsid w:val="009A3D2D"/>
    <w:rsid w:val="009A3EAF"/>
    <w:rsid w:val="009A4648"/>
    <w:rsid w:val="009A60B9"/>
    <w:rsid w:val="009A6242"/>
    <w:rsid w:val="009B0A60"/>
    <w:rsid w:val="009B5A4C"/>
    <w:rsid w:val="009C0FB1"/>
    <w:rsid w:val="009C3FF8"/>
    <w:rsid w:val="009C69D7"/>
    <w:rsid w:val="009C7530"/>
    <w:rsid w:val="009D1986"/>
    <w:rsid w:val="009D3DEF"/>
    <w:rsid w:val="009D3F69"/>
    <w:rsid w:val="009E023C"/>
    <w:rsid w:val="009E268B"/>
    <w:rsid w:val="009E4097"/>
    <w:rsid w:val="009E4C44"/>
    <w:rsid w:val="009F093F"/>
    <w:rsid w:val="009F0B61"/>
    <w:rsid w:val="009F21C5"/>
    <w:rsid w:val="009F3F1C"/>
    <w:rsid w:val="009F5EDA"/>
    <w:rsid w:val="00A010AB"/>
    <w:rsid w:val="00A01D1F"/>
    <w:rsid w:val="00A1114F"/>
    <w:rsid w:val="00A13E65"/>
    <w:rsid w:val="00A153E0"/>
    <w:rsid w:val="00A15D75"/>
    <w:rsid w:val="00A219AD"/>
    <w:rsid w:val="00A2268F"/>
    <w:rsid w:val="00A2469A"/>
    <w:rsid w:val="00A26AC4"/>
    <w:rsid w:val="00A30D40"/>
    <w:rsid w:val="00A31964"/>
    <w:rsid w:val="00A453FB"/>
    <w:rsid w:val="00A552CB"/>
    <w:rsid w:val="00A67440"/>
    <w:rsid w:val="00A71A9F"/>
    <w:rsid w:val="00A72F72"/>
    <w:rsid w:val="00A74F0E"/>
    <w:rsid w:val="00A7799E"/>
    <w:rsid w:val="00A828C9"/>
    <w:rsid w:val="00A8312B"/>
    <w:rsid w:val="00A84BB9"/>
    <w:rsid w:val="00A86B8A"/>
    <w:rsid w:val="00A90C82"/>
    <w:rsid w:val="00AA01A1"/>
    <w:rsid w:val="00AA2FD6"/>
    <w:rsid w:val="00AA481D"/>
    <w:rsid w:val="00AB2D7B"/>
    <w:rsid w:val="00AB75D9"/>
    <w:rsid w:val="00AC3299"/>
    <w:rsid w:val="00AC3CA6"/>
    <w:rsid w:val="00AC4E89"/>
    <w:rsid w:val="00AD0EDF"/>
    <w:rsid w:val="00AD3093"/>
    <w:rsid w:val="00AD3753"/>
    <w:rsid w:val="00AD4E67"/>
    <w:rsid w:val="00AE1AA3"/>
    <w:rsid w:val="00AE3898"/>
    <w:rsid w:val="00AE628F"/>
    <w:rsid w:val="00AF2920"/>
    <w:rsid w:val="00AF34DA"/>
    <w:rsid w:val="00AF569F"/>
    <w:rsid w:val="00AF678C"/>
    <w:rsid w:val="00AF75F5"/>
    <w:rsid w:val="00B03C2F"/>
    <w:rsid w:val="00B04647"/>
    <w:rsid w:val="00B049BD"/>
    <w:rsid w:val="00B112F8"/>
    <w:rsid w:val="00B1395E"/>
    <w:rsid w:val="00B20A33"/>
    <w:rsid w:val="00B22F72"/>
    <w:rsid w:val="00B248E1"/>
    <w:rsid w:val="00B24A21"/>
    <w:rsid w:val="00B332DF"/>
    <w:rsid w:val="00B37E69"/>
    <w:rsid w:val="00B4455F"/>
    <w:rsid w:val="00B45CB6"/>
    <w:rsid w:val="00B46E94"/>
    <w:rsid w:val="00B51D86"/>
    <w:rsid w:val="00B6007F"/>
    <w:rsid w:val="00B6029F"/>
    <w:rsid w:val="00B64DA8"/>
    <w:rsid w:val="00B650D3"/>
    <w:rsid w:val="00B662A0"/>
    <w:rsid w:val="00B706E6"/>
    <w:rsid w:val="00B70CD9"/>
    <w:rsid w:val="00B72A33"/>
    <w:rsid w:val="00B749F5"/>
    <w:rsid w:val="00B77DC1"/>
    <w:rsid w:val="00B84520"/>
    <w:rsid w:val="00B92AAE"/>
    <w:rsid w:val="00B951A3"/>
    <w:rsid w:val="00B97296"/>
    <w:rsid w:val="00BA150D"/>
    <w:rsid w:val="00BA3DDA"/>
    <w:rsid w:val="00BA4F8D"/>
    <w:rsid w:val="00BA6420"/>
    <w:rsid w:val="00BB2E8B"/>
    <w:rsid w:val="00BB5753"/>
    <w:rsid w:val="00BC1EA1"/>
    <w:rsid w:val="00BC48E8"/>
    <w:rsid w:val="00BC65FF"/>
    <w:rsid w:val="00BD09F6"/>
    <w:rsid w:val="00BD0F18"/>
    <w:rsid w:val="00BD15BF"/>
    <w:rsid w:val="00BD51A8"/>
    <w:rsid w:val="00BD7613"/>
    <w:rsid w:val="00BF0C0B"/>
    <w:rsid w:val="00BF226F"/>
    <w:rsid w:val="00BF38E2"/>
    <w:rsid w:val="00BF75FD"/>
    <w:rsid w:val="00C013EF"/>
    <w:rsid w:val="00C0387D"/>
    <w:rsid w:val="00C11AC4"/>
    <w:rsid w:val="00C12B6C"/>
    <w:rsid w:val="00C1579C"/>
    <w:rsid w:val="00C15A2B"/>
    <w:rsid w:val="00C15BA9"/>
    <w:rsid w:val="00C17D25"/>
    <w:rsid w:val="00C24C29"/>
    <w:rsid w:val="00C25449"/>
    <w:rsid w:val="00C27D33"/>
    <w:rsid w:val="00C314BC"/>
    <w:rsid w:val="00C31DD4"/>
    <w:rsid w:val="00C3496E"/>
    <w:rsid w:val="00C362ED"/>
    <w:rsid w:val="00C36F60"/>
    <w:rsid w:val="00C4530C"/>
    <w:rsid w:val="00C47CDF"/>
    <w:rsid w:val="00C5366C"/>
    <w:rsid w:val="00C57924"/>
    <w:rsid w:val="00C67F84"/>
    <w:rsid w:val="00C72A32"/>
    <w:rsid w:val="00C75480"/>
    <w:rsid w:val="00C77847"/>
    <w:rsid w:val="00C837BD"/>
    <w:rsid w:val="00C85BAD"/>
    <w:rsid w:val="00C90F94"/>
    <w:rsid w:val="00C94258"/>
    <w:rsid w:val="00C94DA1"/>
    <w:rsid w:val="00CA0138"/>
    <w:rsid w:val="00CA7363"/>
    <w:rsid w:val="00CB12AE"/>
    <w:rsid w:val="00CB171B"/>
    <w:rsid w:val="00CB75C7"/>
    <w:rsid w:val="00CC0F40"/>
    <w:rsid w:val="00CC224C"/>
    <w:rsid w:val="00CC2C09"/>
    <w:rsid w:val="00CE5381"/>
    <w:rsid w:val="00CF2E24"/>
    <w:rsid w:val="00CF77C2"/>
    <w:rsid w:val="00D010D9"/>
    <w:rsid w:val="00D0155F"/>
    <w:rsid w:val="00D03F21"/>
    <w:rsid w:val="00D0564F"/>
    <w:rsid w:val="00D05BA9"/>
    <w:rsid w:val="00D13203"/>
    <w:rsid w:val="00D16DC1"/>
    <w:rsid w:val="00D210A4"/>
    <w:rsid w:val="00D26921"/>
    <w:rsid w:val="00D26F41"/>
    <w:rsid w:val="00D332B2"/>
    <w:rsid w:val="00D33888"/>
    <w:rsid w:val="00D34443"/>
    <w:rsid w:val="00D34B84"/>
    <w:rsid w:val="00D41E63"/>
    <w:rsid w:val="00D41F0E"/>
    <w:rsid w:val="00D42109"/>
    <w:rsid w:val="00D477AC"/>
    <w:rsid w:val="00D67914"/>
    <w:rsid w:val="00D7300A"/>
    <w:rsid w:val="00D805BF"/>
    <w:rsid w:val="00D80ADD"/>
    <w:rsid w:val="00D811B1"/>
    <w:rsid w:val="00D8442C"/>
    <w:rsid w:val="00D8486C"/>
    <w:rsid w:val="00D86389"/>
    <w:rsid w:val="00D86E58"/>
    <w:rsid w:val="00D928B8"/>
    <w:rsid w:val="00D93DCB"/>
    <w:rsid w:val="00D941C2"/>
    <w:rsid w:val="00DA20CC"/>
    <w:rsid w:val="00DA40AC"/>
    <w:rsid w:val="00DA6968"/>
    <w:rsid w:val="00DA7879"/>
    <w:rsid w:val="00DB4C8F"/>
    <w:rsid w:val="00DC4F3F"/>
    <w:rsid w:val="00DD38D7"/>
    <w:rsid w:val="00DD6BF1"/>
    <w:rsid w:val="00DE5FA1"/>
    <w:rsid w:val="00DE6F6D"/>
    <w:rsid w:val="00DF1924"/>
    <w:rsid w:val="00DF4EA3"/>
    <w:rsid w:val="00E02F2F"/>
    <w:rsid w:val="00E04F63"/>
    <w:rsid w:val="00E105A5"/>
    <w:rsid w:val="00E15B01"/>
    <w:rsid w:val="00E168A3"/>
    <w:rsid w:val="00E22D9A"/>
    <w:rsid w:val="00E27C0A"/>
    <w:rsid w:val="00E320C4"/>
    <w:rsid w:val="00E37DC4"/>
    <w:rsid w:val="00E420CF"/>
    <w:rsid w:val="00E4226A"/>
    <w:rsid w:val="00E437C0"/>
    <w:rsid w:val="00E46609"/>
    <w:rsid w:val="00E509D7"/>
    <w:rsid w:val="00E52638"/>
    <w:rsid w:val="00E54EBF"/>
    <w:rsid w:val="00E551F1"/>
    <w:rsid w:val="00E563B4"/>
    <w:rsid w:val="00E61EBD"/>
    <w:rsid w:val="00E620F2"/>
    <w:rsid w:val="00E64EDC"/>
    <w:rsid w:val="00E71EC7"/>
    <w:rsid w:val="00E743DC"/>
    <w:rsid w:val="00E74613"/>
    <w:rsid w:val="00E80837"/>
    <w:rsid w:val="00E8732A"/>
    <w:rsid w:val="00E87778"/>
    <w:rsid w:val="00E907FB"/>
    <w:rsid w:val="00E93ED7"/>
    <w:rsid w:val="00EA10DE"/>
    <w:rsid w:val="00EA1934"/>
    <w:rsid w:val="00EA45D4"/>
    <w:rsid w:val="00EA5340"/>
    <w:rsid w:val="00EB30AF"/>
    <w:rsid w:val="00EB37BF"/>
    <w:rsid w:val="00EB6BCA"/>
    <w:rsid w:val="00EB6D88"/>
    <w:rsid w:val="00EB736E"/>
    <w:rsid w:val="00EC3402"/>
    <w:rsid w:val="00EC5291"/>
    <w:rsid w:val="00EC55B4"/>
    <w:rsid w:val="00EC6067"/>
    <w:rsid w:val="00EC66CF"/>
    <w:rsid w:val="00EC789B"/>
    <w:rsid w:val="00EC7F88"/>
    <w:rsid w:val="00EE1940"/>
    <w:rsid w:val="00EE3D2B"/>
    <w:rsid w:val="00EF31EB"/>
    <w:rsid w:val="00EF41CD"/>
    <w:rsid w:val="00EF4CEB"/>
    <w:rsid w:val="00EF5074"/>
    <w:rsid w:val="00EF76B0"/>
    <w:rsid w:val="00F016EC"/>
    <w:rsid w:val="00F02A01"/>
    <w:rsid w:val="00F06D03"/>
    <w:rsid w:val="00F07AAD"/>
    <w:rsid w:val="00F07CE4"/>
    <w:rsid w:val="00F1014C"/>
    <w:rsid w:val="00F1052B"/>
    <w:rsid w:val="00F12773"/>
    <w:rsid w:val="00F206F5"/>
    <w:rsid w:val="00F2142F"/>
    <w:rsid w:val="00F21CB5"/>
    <w:rsid w:val="00F2227E"/>
    <w:rsid w:val="00F23B88"/>
    <w:rsid w:val="00F25080"/>
    <w:rsid w:val="00F27399"/>
    <w:rsid w:val="00F304F8"/>
    <w:rsid w:val="00F309CC"/>
    <w:rsid w:val="00F37159"/>
    <w:rsid w:val="00F4057A"/>
    <w:rsid w:val="00F4223B"/>
    <w:rsid w:val="00F42E21"/>
    <w:rsid w:val="00F454E3"/>
    <w:rsid w:val="00F51602"/>
    <w:rsid w:val="00F52BE5"/>
    <w:rsid w:val="00F5448E"/>
    <w:rsid w:val="00F60E95"/>
    <w:rsid w:val="00F62F5C"/>
    <w:rsid w:val="00F635C6"/>
    <w:rsid w:val="00F659BE"/>
    <w:rsid w:val="00F65BB6"/>
    <w:rsid w:val="00F6705E"/>
    <w:rsid w:val="00F67733"/>
    <w:rsid w:val="00F72FF1"/>
    <w:rsid w:val="00F730C7"/>
    <w:rsid w:val="00F73736"/>
    <w:rsid w:val="00F7398C"/>
    <w:rsid w:val="00F74848"/>
    <w:rsid w:val="00F753C5"/>
    <w:rsid w:val="00F76B31"/>
    <w:rsid w:val="00F805E9"/>
    <w:rsid w:val="00F81367"/>
    <w:rsid w:val="00F83A7E"/>
    <w:rsid w:val="00F87205"/>
    <w:rsid w:val="00F874AB"/>
    <w:rsid w:val="00F9250A"/>
    <w:rsid w:val="00F96D71"/>
    <w:rsid w:val="00FA260E"/>
    <w:rsid w:val="00FA2A77"/>
    <w:rsid w:val="00FA2FD5"/>
    <w:rsid w:val="00FA4516"/>
    <w:rsid w:val="00FA7DEE"/>
    <w:rsid w:val="00FB0078"/>
    <w:rsid w:val="00FB34D0"/>
    <w:rsid w:val="00FB6DBD"/>
    <w:rsid w:val="00FC0A9B"/>
    <w:rsid w:val="00FC3975"/>
    <w:rsid w:val="00FC60C1"/>
    <w:rsid w:val="00FC67E8"/>
    <w:rsid w:val="00FC6EC0"/>
    <w:rsid w:val="00FD020C"/>
    <w:rsid w:val="00FD03D7"/>
    <w:rsid w:val="00FD2D75"/>
    <w:rsid w:val="00FD53D9"/>
    <w:rsid w:val="00FD6B1D"/>
    <w:rsid w:val="00FD7647"/>
    <w:rsid w:val="00FE3CE1"/>
    <w:rsid w:val="00FE53FE"/>
    <w:rsid w:val="00FE75B8"/>
    <w:rsid w:val="00FF1ED0"/>
    <w:rsid w:val="00FF4BFD"/>
    <w:rsid w:val="00FF600B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2"/>
    </o:shapelayout>
  </w:shapeDefaults>
  <w:decimalSymbol w:val="."/>
  <w:listSeparator w:val=","/>
  <w14:docId w14:val="1B01EB17"/>
  <w15:chartTrackingRefBased/>
  <w15:docId w15:val="{BE600593-2692-4389-9FF9-1CAAFE14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9B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22C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2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8586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86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485863"/>
    <w:rPr>
      <w:rFonts w:ascii="Tahoma" w:eastAsia="Calibri" w:hAnsi="Tahoma" w:cs="Tahoma"/>
      <w:sz w:val="16"/>
      <w:szCs w:val="16"/>
    </w:rPr>
  </w:style>
  <w:style w:type="character" w:customStyle="1" w:styleId="Style1">
    <w:name w:val="Style1"/>
    <w:uiPriority w:val="1"/>
    <w:rsid w:val="00485863"/>
    <w:rPr>
      <w:rFonts w:ascii="Calibri" w:hAnsi="Calibri"/>
      <w:sz w:val="16"/>
    </w:rPr>
  </w:style>
  <w:style w:type="character" w:styleId="Hyperlink">
    <w:name w:val="Hyperlink"/>
    <w:uiPriority w:val="99"/>
    <w:unhideWhenUsed/>
    <w:rsid w:val="00EC340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093F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9F09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093F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9F093F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1C27EE"/>
    <w:rPr>
      <w:color w:val="800080"/>
      <w:u w:val="single"/>
    </w:rPr>
  </w:style>
  <w:style w:type="character" w:customStyle="1" w:styleId="Heading3Char">
    <w:name w:val="Heading 3 Char"/>
    <w:link w:val="Heading3"/>
    <w:uiPriority w:val="9"/>
    <w:rsid w:val="00222C67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NoSpacingChar">
    <w:name w:val="No Spacing Char"/>
    <w:link w:val="NoSpacing"/>
    <w:uiPriority w:val="1"/>
    <w:locked/>
    <w:rsid w:val="00817E9B"/>
    <w:rPr>
      <w:rFonts w:eastAsia="Times New Roman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817E9B"/>
    <w:rPr>
      <w:rFonts w:eastAsia="Times New Roman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8567DE"/>
    <w:pPr>
      <w:spacing w:after="0" w:line="240" w:lineRule="auto"/>
      <w:ind w:left="720"/>
      <w:contextualSpacing/>
    </w:pPr>
    <w:rPr>
      <w:lang w:eastAsia="en-AU"/>
    </w:rPr>
  </w:style>
  <w:style w:type="character" w:styleId="UnresolvedMention">
    <w:name w:val="Unresolved Mention"/>
    <w:uiPriority w:val="99"/>
    <w:semiHidden/>
    <w:unhideWhenUsed/>
    <w:rsid w:val="00726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3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ers@ifmqs.com.a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iciency.ifmqs.com.au/dropbox/information/PT_Microbiology_Perpetual_Schedule.xls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iciency.ifmqs.com.au/dropbox/information/PT_Microbiology_Perpetual_Schedule.xls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fmqs.com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B90E2-90CA-4583-90A7-7AB210A0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6086</CharactersWithSpaces>
  <SharedDoc>false</SharedDoc>
  <HLinks>
    <vt:vector size="24" baseType="variant">
      <vt:variant>
        <vt:i4>3211279</vt:i4>
      </vt:variant>
      <vt:variant>
        <vt:i4>151</vt:i4>
      </vt:variant>
      <vt:variant>
        <vt:i4>0</vt:i4>
      </vt:variant>
      <vt:variant>
        <vt:i4>5</vt:i4>
      </vt:variant>
      <vt:variant>
        <vt:lpwstr>https://proficiency.ifmqs.com.au/dropbox/information/PT_Microbiology_Perpetual_Schedule.xlsx</vt:lpwstr>
      </vt:variant>
      <vt:variant>
        <vt:lpwstr/>
      </vt:variant>
      <vt:variant>
        <vt:i4>3211279</vt:i4>
      </vt:variant>
      <vt:variant>
        <vt:i4>23</vt:i4>
      </vt:variant>
      <vt:variant>
        <vt:i4>0</vt:i4>
      </vt:variant>
      <vt:variant>
        <vt:i4>5</vt:i4>
      </vt:variant>
      <vt:variant>
        <vt:lpwstr>https://proficiency.ifmqs.com.au/dropbox/information/PT_Microbiology_Perpetual_Schedule.xlsx</vt:lpwstr>
      </vt:variant>
      <vt:variant>
        <vt:lpwstr/>
      </vt:variant>
      <vt:variant>
        <vt:i4>5636150</vt:i4>
      </vt:variant>
      <vt:variant>
        <vt:i4>3</vt:i4>
      </vt:variant>
      <vt:variant>
        <vt:i4>0</vt:i4>
      </vt:variant>
      <vt:variant>
        <vt:i4>5</vt:i4>
      </vt:variant>
      <vt:variant>
        <vt:lpwstr>mailto:orders@ifmqs.com.au</vt:lpwstr>
      </vt:variant>
      <vt:variant>
        <vt:lpwstr/>
      </vt:variant>
      <vt:variant>
        <vt:i4>1835101</vt:i4>
      </vt:variant>
      <vt:variant>
        <vt:i4>9</vt:i4>
      </vt:variant>
      <vt:variant>
        <vt:i4>0</vt:i4>
      </vt:variant>
      <vt:variant>
        <vt:i4>5</vt:i4>
      </vt:variant>
      <vt:variant>
        <vt:lpwstr>http://www.ifmqs.com.au/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cp:lastModifiedBy>John Flemming</cp:lastModifiedBy>
  <cp:revision>61</cp:revision>
  <cp:lastPrinted>2021-08-31T04:05:00Z</cp:lastPrinted>
  <dcterms:created xsi:type="dcterms:W3CDTF">2024-09-02T22:40:00Z</dcterms:created>
  <dcterms:modified xsi:type="dcterms:W3CDTF">2026-09-23T02:53:00Z</dcterms:modified>
</cp:coreProperties>
</file>